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5F8E5" w14:textId="77777777" w:rsidR="003F7744" w:rsidRDefault="003F7744" w:rsidP="003F7744">
      <w:pPr>
        <w:pStyle w:val="LO-Normal"/>
        <w:spacing w:before="120" w:after="120" w:line="360" w:lineRule="auto"/>
        <w:rPr>
          <w:rFonts w:ascii="Arial" w:eastAsia="Times New Roman" w:hAnsi="Arial" w:cs="Arial"/>
          <w:lang w:val="pl-PL"/>
        </w:rPr>
      </w:pPr>
      <w:r w:rsidRPr="006A3B1C">
        <w:rPr>
          <w:rFonts w:ascii="Arial" w:eastAsia="Times New Roman" w:hAnsi="Arial" w:cs="Arial"/>
          <w:lang w:val="pl-PL"/>
        </w:rPr>
        <w:t xml:space="preserve">Załącznik nr </w:t>
      </w:r>
      <w:r>
        <w:rPr>
          <w:rFonts w:ascii="Arial" w:eastAsia="Times New Roman" w:hAnsi="Arial" w:cs="Arial"/>
          <w:lang w:val="pl-PL"/>
        </w:rPr>
        <w:t>1</w:t>
      </w:r>
    </w:p>
    <w:p w14:paraId="4C79586B" w14:textId="77777777" w:rsidR="00A112D5" w:rsidRDefault="00A112D5" w:rsidP="003F7744">
      <w:pPr>
        <w:spacing w:before="120" w:after="120" w:line="360" w:lineRule="auto"/>
        <w:rPr>
          <w:rFonts w:ascii="Arial" w:hAnsi="Arial" w:cs="Arial"/>
        </w:rPr>
      </w:pPr>
      <w:r w:rsidRPr="006A3B1C">
        <w:rPr>
          <w:rFonts w:ascii="Arial" w:hAnsi="Arial" w:cs="Arial"/>
        </w:rPr>
        <w:t xml:space="preserve">Nazwa projektu: </w:t>
      </w:r>
      <w:r w:rsidR="003F7744" w:rsidRPr="003F7744">
        <w:rPr>
          <w:rFonts w:ascii="Arial" w:hAnsi="Arial" w:cs="Arial"/>
        </w:rPr>
        <w:t>Bliżej rodziny</w:t>
      </w:r>
      <w:r w:rsidR="003F7744">
        <w:rPr>
          <w:rFonts w:ascii="Arial" w:hAnsi="Arial" w:cs="Arial"/>
        </w:rPr>
        <w:t xml:space="preserve"> </w:t>
      </w:r>
      <w:r w:rsidR="003F7744" w:rsidRPr="003F7744">
        <w:rPr>
          <w:rFonts w:ascii="Arial" w:hAnsi="Arial" w:cs="Arial"/>
        </w:rPr>
        <w:t>i dziecka – wsparcie rodzin przeżywających problemy opiekuńczo-wychowawcze oraz wsparcie pieczy zastępczej – etap II” w ramach programu regionalnego Fundusze Europejskie dla Opolskiego 2021-2027 współfinansowanego ze środków Europejskiego Funduszu Społecznego Plus 2021-2027, w ramach Priorytetu 6 Fundusze europejskie wspierające włączenie społeczne w opolskim, działania 6.7 Wsparcie rodziny i pieczy zastępczej</w:t>
      </w:r>
      <w:r w:rsidR="003F7744">
        <w:rPr>
          <w:rFonts w:ascii="Arial" w:hAnsi="Arial" w:cs="Arial"/>
        </w:rPr>
        <w:t xml:space="preserve">. </w:t>
      </w:r>
      <w:r w:rsidR="003F7744" w:rsidRPr="003F7744">
        <w:rPr>
          <w:rFonts w:ascii="Arial" w:hAnsi="Arial" w:cs="Arial"/>
        </w:rPr>
        <w:t>Numer projektu: FEOP.06.07.-IZ.00.0015/23</w:t>
      </w:r>
      <w:r w:rsidR="003F7744">
        <w:rPr>
          <w:rFonts w:ascii="Arial" w:hAnsi="Arial" w:cs="Arial"/>
        </w:rPr>
        <w:t>.</w:t>
      </w:r>
    </w:p>
    <w:p w14:paraId="6641D889" w14:textId="77777777" w:rsidR="003F7744" w:rsidRPr="003F7744" w:rsidRDefault="003F7744" w:rsidP="003F7744">
      <w:pPr>
        <w:spacing w:before="120" w:after="120" w:line="360" w:lineRule="auto"/>
        <w:rPr>
          <w:rFonts w:ascii="Arial" w:hAnsi="Arial" w:cs="Arial"/>
          <w:b/>
          <w:bCs/>
        </w:rPr>
      </w:pPr>
      <w:r w:rsidRPr="003F7744">
        <w:rPr>
          <w:rFonts w:ascii="Arial" w:hAnsi="Arial" w:cs="Arial"/>
          <w:b/>
          <w:bCs/>
        </w:rPr>
        <w:t>Do:</w:t>
      </w:r>
    </w:p>
    <w:p w14:paraId="071CED8B" w14:textId="77777777" w:rsidR="003F7744" w:rsidRPr="003F7744" w:rsidRDefault="003F7744" w:rsidP="003F7744">
      <w:pPr>
        <w:spacing w:before="120" w:after="120" w:line="360" w:lineRule="auto"/>
        <w:rPr>
          <w:rFonts w:ascii="Arial" w:hAnsi="Arial" w:cs="Arial"/>
          <w:b/>
          <w:bCs/>
        </w:rPr>
      </w:pPr>
      <w:r w:rsidRPr="003F7744">
        <w:rPr>
          <w:rFonts w:ascii="Arial" w:hAnsi="Arial" w:cs="Arial"/>
          <w:b/>
          <w:bCs/>
        </w:rPr>
        <w:t>Franciszkański Ośrodek Pomocy Dzieciom</w:t>
      </w:r>
    </w:p>
    <w:p w14:paraId="7BD1A4F1" w14:textId="77777777" w:rsidR="003F7744" w:rsidRPr="003F7744" w:rsidRDefault="003F7744" w:rsidP="003F7744">
      <w:pPr>
        <w:spacing w:before="120" w:after="120" w:line="360" w:lineRule="auto"/>
        <w:rPr>
          <w:rFonts w:ascii="Arial" w:hAnsi="Arial" w:cs="Arial"/>
          <w:b/>
          <w:bCs/>
        </w:rPr>
      </w:pPr>
      <w:r w:rsidRPr="003F7744">
        <w:rPr>
          <w:rFonts w:ascii="Arial" w:hAnsi="Arial" w:cs="Arial"/>
          <w:b/>
          <w:bCs/>
        </w:rPr>
        <w:t>ul. Zakonna 3, 48-100 Głubczyce</w:t>
      </w:r>
    </w:p>
    <w:p w14:paraId="34B19B47" w14:textId="77777777" w:rsidR="003F7744" w:rsidRPr="003F7744" w:rsidRDefault="003F7744" w:rsidP="003F7744">
      <w:pPr>
        <w:spacing w:before="120" w:after="120" w:line="360" w:lineRule="auto"/>
        <w:rPr>
          <w:rFonts w:ascii="Arial" w:hAnsi="Arial" w:cs="Arial"/>
          <w:b/>
          <w:bCs/>
        </w:rPr>
      </w:pPr>
      <w:r w:rsidRPr="003F7744">
        <w:rPr>
          <w:rFonts w:ascii="Arial" w:hAnsi="Arial" w:cs="Arial"/>
          <w:b/>
          <w:bCs/>
        </w:rPr>
        <w:t>NIP: 7481377672, REGON: 531285448</w:t>
      </w:r>
    </w:p>
    <w:p w14:paraId="1C9EB1A9" w14:textId="77777777" w:rsidR="00B41DB5" w:rsidRPr="00B41DB5" w:rsidRDefault="00B41DB5" w:rsidP="003F7744">
      <w:pPr>
        <w:pStyle w:val="LO-Normal"/>
        <w:spacing w:before="360" w:after="120" w:line="360" w:lineRule="auto"/>
        <w:rPr>
          <w:rFonts w:ascii="Arial" w:hAnsi="Arial" w:cs="Arial"/>
          <w:b/>
          <w:spacing w:val="-2"/>
        </w:rPr>
      </w:pPr>
      <w:r w:rsidRPr="00B41DB5">
        <w:rPr>
          <w:rFonts w:ascii="Arial" w:hAnsi="Arial" w:cs="Arial"/>
          <w:b/>
          <w:spacing w:val="-2"/>
        </w:rPr>
        <w:t xml:space="preserve">Dane </w:t>
      </w:r>
      <w:r w:rsidRPr="00487330">
        <w:rPr>
          <w:rFonts w:ascii="Arial" w:hAnsi="Arial" w:cs="Arial"/>
          <w:b/>
          <w:spacing w:val="-2"/>
          <w:lang w:val="pl-PL"/>
        </w:rPr>
        <w:t>Wykonawcy</w:t>
      </w:r>
      <w:r w:rsidRPr="00B41DB5">
        <w:rPr>
          <w:rFonts w:ascii="Arial" w:hAnsi="Arial" w:cs="Arial"/>
          <w:b/>
          <w:spacing w:val="-2"/>
        </w:rPr>
        <w:t>:</w:t>
      </w:r>
    </w:p>
    <w:p w14:paraId="0F126316" w14:textId="77777777" w:rsidR="00B41DB5" w:rsidRPr="00B41DB5" w:rsidRDefault="00B41DB5" w:rsidP="00FF633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rPr>
          <w:rFonts w:ascii="Arial" w:hAnsi="Arial" w:cs="Arial"/>
        </w:rPr>
      </w:pPr>
      <w:r w:rsidRPr="00B41DB5">
        <w:rPr>
          <w:rFonts w:ascii="Arial" w:hAnsi="Arial" w:cs="Arial"/>
        </w:rPr>
        <w:t>Nazwa Wykonawcy</w:t>
      </w:r>
      <w:r w:rsidRPr="00B41DB5">
        <w:rPr>
          <w:rFonts w:ascii="Arial" w:hAnsi="Arial" w:cs="Arial"/>
        </w:rPr>
        <w:tab/>
      </w:r>
    </w:p>
    <w:p w14:paraId="4F6FE96E" w14:textId="77777777" w:rsidR="00B41DB5" w:rsidRPr="00B41DB5" w:rsidRDefault="00B41DB5" w:rsidP="00FF633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rPr>
          <w:rFonts w:ascii="Arial" w:hAnsi="Arial" w:cs="Arial"/>
        </w:rPr>
      </w:pPr>
      <w:r w:rsidRPr="00B41DB5">
        <w:rPr>
          <w:rFonts w:ascii="Arial" w:hAnsi="Arial" w:cs="Arial"/>
        </w:rPr>
        <w:t>Adres Wykonawcy</w:t>
      </w:r>
      <w:r w:rsidRPr="00B41DB5">
        <w:rPr>
          <w:rFonts w:ascii="Arial" w:hAnsi="Arial" w:cs="Arial"/>
        </w:rPr>
        <w:tab/>
      </w:r>
    </w:p>
    <w:p w14:paraId="135B01C5" w14:textId="77777777" w:rsidR="00B41DB5" w:rsidRPr="00B41DB5" w:rsidRDefault="00B41DB5" w:rsidP="003F7744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rPr>
          <w:rFonts w:ascii="Arial" w:hAnsi="Arial" w:cs="Arial"/>
        </w:rPr>
      </w:pPr>
      <w:r w:rsidRPr="00B41DB5">
        <w:rPr>
          <w:rFonts w:ascii="Arial" w:hAnsi="Arial" w:cs="Arial"/>
          <w:spacing w:val="-2"/>
        </w:rPr>
        <w:t>NIP ……………………………………</w:t>
      </w:r>
      <w:proofErr w:type="gramStart"/>
      <w:r w:rsidRPr="00B41DB5">
        <w:rPr>
          <w:rFonts w:ascii="Arial" w:hAnsi="Arial" w:cs="Arial"/>
        </w:rPr>
        <w:t>REGON,</w:t>
      </w:r>
      <w:proofErr w:type="gramEnd"/>
      <w:r w:rsidRPr="00B41DB5">
        <w:rPr>
          <w:rFonts w:ascii="Arial" w:hAnsi="Arial" w:cs="Arial"/>
        </w:rPr>
        <w:t xml:space="preserve"> (jeśli dotyczy)</w:t>
      </w:r>
      <w:r w:rsidRPr="00B41DB5">
        <w:rPr>
          <w:rFonts w:ascii="Arial" w:hAnsi="Arial" w:cs="Arial"/>
        </w:rPr>
        <w:tab/>
      </w:r>
    </w:p>
    <w:p w14:paraId="255FB01F" w14:textId="77777777" w:rsidR="00B41DB5" w:rsidRPr="00B41DB5" w:rsidRDefault="00B41DB5" w:rsidP="00FF6338">
      <w:pPr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rPr>
          <w:rFonts w:ascii="Arial" w:hAnsi="Arial" w:cs="Arial"/>
        </w:rPr>
      </w:pPr>
      <w:r w:rsidRPr="00B41DB5">
        <w:rPr>
          <w:rFonts w:ascii="Arial" w:hAnsi="Arial" w:cs="Arial"/>
        </w:rPr>
        <w:t>Telefon: ……………………</w:t>
      </w:r>
      <w:proofErr w:type="gramStart"/>
      <w:r w:rsidRPr="00B41DB5">
        <w:rPr>
          <w:rFonts w:ascii="Arial" w:hAnsi="Arial" w:cs="Arial"/>
        </w:rPr>
        <w:t>…….</w:t>
      </w:r>
      <w:proofErr w:type="gramEnd"/>
      <w:r w:rsidRPr="00B41DB5">
        <w:rPr>
          <w:rFonts w:ascii="Arial" w:hAnsi="Arial" w:cs="Arial"/>
        </w:rPr>
        <w:t>. e-mail: …………………………………</w:t>
      </w:r>
    </w:p>
    <w:p w14:paraId="62F448A9" w14:textId="77777777" w:rsidR="00B7730C" w:rsidRPr="006A3B1C" w:rsidRDefault="00B7730C" w:rsidP="00E344F3">
      <w:pPr>
        <w:pStyle w:val="LO-Normal"/>
        <w:spacing w:before="360" w:after="360" w:line="360" w:lineRule="auto"/>
        <w:rPr>
          <w:rFonts w:ascii="Arial" w:eastAsia="Times New Roman" w:hAnsi="Arial" w:cs="Arial"/>
          <w:b/>
        </w:rPr>
      </w:pPr>
      <w:r w:rsidRPr="006A3B1C">
        <w:rPr>
          <w:rFonts w:ascii="Arial" w:eastAsia="Times New Roman" w:hAnsi="Arial" w:cs="Arial"/>
          <w:b/>
        </w:rPr>
        <w:t xml:space="preserve">FORMULARZ OFERTOWY </w:t>
      </w:r>
    </w:p>
    <w:p w14:paraId="50946C76" w14:textId="77777777" w:rsidR="00FD7447" w:rsidRDefault="00B7730C" w:rsidP="00FF6338">
      <w:pPr>
        <w:pStyle w:val="LO-Normal"/>
        <w:spacing w:before="120" w:after="120" w:line="360" w:lineRule="auto"/>
        <w:rPr>
          <w:rFonts w:ascii="Arial" w:hAnsi="Arial" w:cs="Arial"/>
          <w:b/>
          <w:bCs/>
          <w:lang w:val="pl-PL"/>
        </w:rPr>
      </w:pPr>
      <w:r w:rsidRPr="006A3B1C">
        <w:rPr>
          <w:rFonts w:ascii="Arial" w:hAnsi="Arial" w:cs="Arial"/>
          <w:lang w:val="pl-PL"/>
        </w:rPr>
        <w:t xml:space="preserve">Odpowiadając na ogłoszenie o zapytaniu ofertowym </w:t>
      </w:r>
      <w:r w:rsidR="00FD7447">
        <w:rPr>
          <w:rFonts w:ascii="Arial" w:hAnsi="Arial" w:cs="Arial"/>
          <w:lang w:val="pl-PL"/>
        </w:rPr>
        <w:t>pn.:</w:t>
      </w:r>
      <w:r w:rsidRPr="006A3B1C">
        <w:rPr>
          <w:rFonts w:ascii="Arial" w:hAnsi="Arial" w:cs="Arial"/>
          <w:lang w:val="pl-PL"/>
        </w:rPr>
        <w:t xml:space="preserve"> </w:t>
      </w:r>
      <w:r w:rsidR="00FD7447" w:rsidRPr="00FD7447">
        <w:rPr>
          <w:rFonts w:ascii="Arial" w:hAnsi="Arial" w:cs="Arial"/>
          <w:b/>
          <w:bCs/>
          <w:lang w:val="pl-PL"/>
        </w:rPr>
        <w:t xml:space="preserve">Dostawa samochodu </w:t>
      </w:r>
      <w:r w:rsidR="003F7744">
        <w:rPr>
          <w:rFonts w:ascii="Arial" w:hAnsi="Arial" w:cs="Arial"/>
          <w:b/>
          <w:bCs/>
          <w:lang w:val="pl-PL"/>
        </w:rPr>
        <w:br/>
      </w:r>
      <w:r w:rsidR="00FD7447" w:rsidRPr="00FD7447">
        <w:rPr>
          <w:rFonts w:ascii="Arial" w:hAnsi="Arial" w:cs="Arial"/>
          <w:b/>
          <w:bCs/>
          <w:lang w:val="pl-PL"/>
        </w:rPr>
        <w:t xml:space="preserve">9 osobowego na potrzeby Franciszkańskiego Ośrodka Pomocy Dzieciom </w:t>
      </w:r>
      <w:r w:rsidR="003F7744">
        <w:rPr>
          <w:rFonts w:ascii="Arial" w:hAnsi="Arial" w:cs="Arial"/>
          <w:b/>
          <w:bCs/>
          <w:lang w:val="pl-PL"/>
        </w:rPr>
        <w:br/>
      </w:r>
      <w:r w:rsidR="00FD7447" w:rsidRPr="00FD7447">
        <w:rPr>
          <w:rFonts w:ascii="Arial" w:hAnsi="Arial" w:cs="Arial"/>
          <w:b/>
          <w:bCs/>
          <w:lang w:val="pl-PL"/>
        </w:rPr>
        <w:t>z siedzibą w Głubczycach</w:t>
      </w:r>
      <w:r w:rsidR="00FD7447">
        <w:rPr>
          <w:rFonts w:ascii="Arial" w:hAnsi="Arial" w:cs="Arial"/>
          <w:b/>
          <w:bCs/>
          <w:lang w:val="pl-PL"/>
        </w:rPr>
        <w:t xml:space="preserve">. </w:t>
      </w:r>
    </w:p>
    <w:p w14:paraId="6911C860" w14:textId="77777777" w:rsidR="00B7730C" w:rsidRPr="006A3B1C" w:rsidRDefault="00FD7447" w:rsidP="00FF6338">
      <w:pPr>
        <w:pStyle w:val="LO-Normal"/>
        <w:spacing w:before="120" w:after="120" w:line="360" w:lineRule="auto"/>
        <w:rPr>
          <w:rFonts w:ascii="Arial" w:hAnsi="Arial" w:cs="Arial"/>
        </w:rPr>
      </w:pPr>
      <w:r w:rsidRPr="00FD7447">
        <w:rPr>
          <w:rFonts w:ascii="Arial" w:hAnsi="Arial" w:cs="Arial"/>
          <w:lang w:val="pl-PL"/>
        </w:rPr>
        <w:t>D</w:t>
      </w:r>
      <w:r w:rsidR="00B41DB5">
        <w:rPr>
          <w:rFonts w:ascii="Arial" w:hAnsi="Arial" w:cs="Arial"/>
          <w:lang w:val="pl-PL"/>
        </w:rPr>
        <w:t>ostawa</w:t>
      </w:r>
      <w:r w:rsidR="00B7730C" w:rsidRPr="006A3B1C">
        <w:rPr>
          <w:rFonts w:ascii="Arial" w:hAnsi="Arial" w:cs="Arial"/>
          <w:lang w:val="pl-PL"/>
        </w:rPr>
        <w:t xml:space="preserve"> samochodu osobowego, wyprodukowanego w 202</w:t>
      </w:r>
      <w:r w:rsidR="000630A6">
        <w:rPr>
          <w:rFonts w:ascii="Arial" w:hAnsi="Arial" w:cs="Arial"/>
          <w:lang w:val="pl-PL"/>
        </w:rPr>
        <w:t>5</w:t>
      </w:r>
      <w:r w:rsidR="00484113">
        <w:rPr>
          <w:rFonts w:ascii="Arial" w:hAnsi="Arial" w:cs="Arial"/>
          <w:lang w:val="pl-PL"/>
        </w:rPr>
        <w:t xml:space="preserve"> lub 2026</w:t>
      </w:r>
      <w:r w:rsidR="00B7730C" w:rsidRPr="006A3B1C">
        <w:rPr>
          <w:rFonts w:ascii="Arial" w:hAnsi="Arial" w:cs="Arial"/>
          <w:lang w:val="pl-PL"/>
        </w:rPr>
        <w:t xml:space="preserve"> roku, fabrycznie nowego</w:t>
      </w:r>
      <w:r>
        <w:rPr>
          <w:rFonts w:ascii="Arial" w:hAnsi="Arial" w:cs="Arial"/>
          <w:lang w:val="pl-PL"/>
        </w:rPr>
        <w:t>.</w:t>
      </w:r>
    </w:p>
    <w:p w14:paraId="6A40FF16" w14:textId="77777777" w:rsidR="001B0E49" w:rsidRPr="002E6D1B" w:rsidRDefault="00B7730C" w:rsidP="00FF6338">
      <w:pPr>
        <w:pStyle w:val="LO-Normal"/>
        <w:numPr>
          <w:ilvl w:val="0"/>
          <w:numId w:val="1"/>
        </w:numPr>
        <w:tabs>
          <w:tab w:val="left" w:pos="567"/>
        </w:tabs>
        <w:spacing w:before="120" w:after="120" w:line="360" w:lineRule="auto"/>
        <w:ind w:left="567" w:hanging="576"/>
        <w:rPr>
          <w:rFonts w:ascii="Arial" w:hAnsi="Arial" w:cs="Arial"/>
        </w:rPr>
      </w:pPr>
      <w:r w:rsidRPr="006A3B1C">
        <w:rPr>
          <w:rFonts w:ascii="Arial" w:eastAsia="Times New Roman" w:hAnsi="Arial" w:cs="Arial"/>
          <w:lang w:val="pl-PL"/>
        </w:rPr>
        <w:t>Oferujemy</w:t>
      </w:r>
      <w:r w:rsidR="00335C7D" w:rsidRPr="006A3B1C">
        <w:rPr>
          <w:rFonts w:ascii="Arial" w:eastAsia="Times New Roman" w:hAnsi="Arial" w:cs="Arial"/>
          <w:lang w:val="pl-PL"/>
        </w:rPr>
        <w:t xml:space="preserve"> </w:t>
      </w:r>
      <w:r w:rsidRPr="006A3B1C">
        <w:rPr>
          <w:rFonts w:ascii="Arial" w:eastAsia="Times New Roman" w:hAnsi="Arial" w:cs="Arial"/>
          <w:lang w:val="pl-PL"/>
        </w:rPr>
        <w:t>wykonanie</w:t>
      </w:r>
      <w:r w:rsidR="00335C7D" w:rsidRPr="006A3B1C">
        <w:rPr>
          <w:rFonts w:ascii="Arial" w:eastAsia="Times New Roman" w:hAnsi="Arial" w:cs="Arial"/>
          <w:lang w:val="pl-PL"/>
        </w:rPr>
        <w:t xml:space="preserve"> </w:t>
      </w:r>
      <w:r w:rsidRPr="006A3B1C">
        <w:rPr>
          <w:rFonts w:ascii="Arial" w:eastAsia="Times New Roman" w:hAnsi="Arial" w:cs="Arial"/>
          <w:lang w:val="pl-PL"/>
        </w:rPr>
        <w:t xml:space="preserve">przedmiotu zapytania ofertowego, tj. dostawę 1 sztuki samochodu </w:t>
      </w:r>
      <w:r w:rsidR="00556AF6">
        <w:rPr>
          <w:rFonts w:ascii="Arial" w:eastAsia="Times New Roman" w:hAnsi="Arial" w:cs="Arial"/>
          <w:lang w:val="pl-PL"/>
        </w:rPr>
        <w:t xml:space="preserve">9 </w:t>
      </w:r>
      <w:r w:rsidRPr="006A3B1C">
        <w:rPr>
          <w:rFonts w:ascii="Arial" w:eastAsia="Times New Roman" w:hAnsi="Arial" w:cs="Arial"/>
          <w:lang w:val="pl-PL"/>
        </w:rPr>
        <w:t xml:space="preserve">osobowego </w:t>
      </w:r>
      <w:r w:rsidR="00556AF6">
        <w:rPr>
          <w:rFonts w:ascii="Arial" w:eastAsia="Times New Roman" w:hAnsi="Arial" w:cs="Arial"/>
          <w:lang w:val="pl-PL"/>
        </w:rPr>
        <w:t xml:space="preserve">typu bus </w:t>
      </w:r>
      <w:r w:rsidRPr="006A3B1C">
        <w:rPr>
          <w:rFonts w:ascii="Arial" w:eastAsia="Times New Roman" w:hAnsi="Arial" w:cs="Arial"/>
          <w:lang w:val="pl-PL"/>
        </w:rPr>
        <w:t>marki ……………………… model ……………………… rok prod</w:t>
      </w:r>
      <w:r w:rsidR="003F7744">
        <w:rPr>
          <w:rFonts w:ascii="Arial" w:eastAsia="Times New Roman" w:hAnsi="Arial" w:cs="Arial"/>
          <w:lang w:val="pl-PL"/>
        </w:rPr>
        <w:t>ukcji</w:t>
      </w:r>
      <w:r w:rsidRPr="006A3B1C">
        <w:rPr>
          <w:rFonts w:ascii="Arial" w:eastAsia="Times New Roman" w:hAnsi="Arial" w:cs="Arial"/>
          <w:lang w:val="pl-PL"/>
        </w:rPr>
        <w:t xml:space="preserve"> …………, spełniających </w:t>
      </w:r>
      <w:r w:rsidRPr="006A3B1C">
        <w:rPr>
          <w:rFonts w:ascii="Arial" w:eastAsia="Times New Roman" w:hAnsi="Arial" w:cs="Arial"/>
          <w:spacing w:val="-2"/>
          <w:lang w:val="pl-PL"/>
        </w:rPr>
        <w:t xml:space="preserve">warunki określone w zapytaniu, za cenę całkowitą (łącznie z podatkiem </w:t>
      </w:r>
      <w:r w:rsidRPr="006A3B1C">
        <w:rPr>
          <w:rFonts w:ascii="Arial" w:eastAsia="Times New Roman" w:hAnsi="Arial" w:cs="Arial"/>
          <w:spacing w:val="-2"/>
          <w:lang w:val="pl-PL"/>
        </w:rPr>
        <w:lastRenderedPageBreak/>
        <w:t>VAT) …………………</w:t>
      </w:r>
      <w:r w:rsidR="00B41DB5">
        <w:rPr>
          <w:rFonts w:ascii="Arial" w:eastAsia="Times New Roman" w:hAnsi="Arial" w:cs="Arial"/>
          <w:spacing w:val="-2"/>
          <w:lang w:val="pl-PL"/>
        </w:rPr>
        <w:t>……</w:t>
      </w:r>
      <w:proofErr w:type="gramStart"/>
      <w:r w:rsidR="00B41DB5">
        <w:rPr>
          <w:rFonts w:ascii="Arial" w:eastAsia="Times New Roman" w:hAnsi="Arial" w:cs="Arial"/>
          <w:spacing w:val="-2"/>
          <w:lang w:val="pl-PL"/>
        </w:rPr>
        <w:t>…….</w:t>
      </w:r>
      <w:proofErr w:type="gramEnd"/>
      <w:r w:rsidR="00B41DB5">
        <w:rPr>
          <w:rFonts w:ascii="Arial" w:eastAsia="Times New Roman" w:hAnsi="Arial" w:cs="Arial"/>
          <w:spacing w:val="-2"/>
          <w:lang w:val="pl-PL"/>
        </w:rPr>
        <w:t>.</w:t>
      </w:r>
      <w:r w:rsidRPr="006A3B1C">
        <w:rPr>
          <w:rFonts w:ascii="Arial" w:eastAsia="Times New Roman" w:hAnsi="Arial" w:cs="Arial"/>
          <w:spacing w:val="-2"/>
          <w:lang w:val="pl-PL"/>
        </w:rPr>
        <w:t xml:space="preserve"> zł</w:t>
      </w:r>
      <w:r w:rsidR="00F2083B">
        <w:rPr>
          <w:rFonts w:ascii="Arial" w:eastAsia="Times New Roman" w:hAnsi="Arial" w:cs="Arial"/>
          <w:spacing w:val="-2"/>
          <w:lang w:val="pl-PL"/>
        </w:rPr>
        <w:t>.</w:t>
      </w:r>
    </w:p>
    <w:p w14:paraId="3DB6DC8C" w14:textId="15D6F9F8" w:rsidR="002E6D1B" w:rsidRPr="006A3B1C" w:rsidRDefault="002E6D1B" w:rsidP="00FF6338">
      <w:pPr>
        <w:pStyle w:val="LO-Normal"/>
        <w:numPr>
          <w:ilvl w:val="0"/>
          <w:numId w:val="1"/>
        </w:numPr>
        <w:tabs>
          <w:tab w:val="left" w:pos="567"/>
        </w:tabs>
        <w:spacing w:before="120" w:after="120" w:line="360" w:lineRule="auto"/>
        <w:ind w:left="567" w:hanging="576"/>
        <w:rPr>
          <w:rFonts w:ascii="Arial" w:hAnsi="Arial" w:cs="Arial"/>
        </w:rPr>
      </w:pPr>
      <w:r w:rsidRPr="00FF399A">
        <w:rPr>
          <w:rFonts w:ascii="Arial" w:eastAsiaTheme="minorHAnsi" w:hAnsi="Arial" w:cs="Arial"/>
          <w:b/>
          <w:bCs/>
          <w:color w:val="auto"/>
          <w:lang w:eastAsia="en-US"/>
        </w:rPr>
        <w:t xml:space="preserve">Termin </w:t>
      </w:r>
      <w:r w:rsidRPr="002E6D1B">
        <w:rPr>
          <w:rFonts w:ascii="Arial" w:eastAsiaTheme="minorHAnsi" w:hAnsi="Arial" w:cs="Arial"/>
          <w:b/>
          <w:bCs/>
          <w:color w:val="auto"/>
          <w:lang w:val="pl-PL" w:eastAsia="en-US"/>
        </w:rPr>
        <w:t>dostawy: do …… dni kalendarzowych od dnia zawarcia umowy</w:t>
      </w:r>
      <w:r>
        <w:rPr>
          <w:rFonts w:ascii="Arial" w:eastAsiaTheme="minorHAnsi" w:hAnsi="Arial" w:cs="Arial"/>
          <w:b/>
          <w:bCs/>
          <w:color w:val="auto"/>
          <w:lang w:val="pl-PL" w:eastAsia="en-US"/>
        </w:rPr>
        <w:t>.</w:t>
      </w:r>
    </w:p>
    <w:p w14:paraId="5A86E4A1" w14:textId="77777777" w:rsidR="001B0E49" w:rsidRPr="006A3B1C" w:rsidRDefault="00B7730C" w:rsidP="00FF6338">
      <w:pPr>
        <w:pStyle w:val="LO-Normal"/>
        <w:numPr>
          <w:ilvl w:val="0"/>
          <w:numId w:val="1"/>
        </w:numPr>
        <w:tabs>
          <w:tab w:val="left" w:pos="567"/>
        </w:tabs>
        <w:spacing w:before="120" w:after="120" w:line="360" w:lineRule="auto"/>
        <w:ind w:left="567" w:hanging="576"/>
        <w:rPr>
          <w:rFonts w:ascii="Arial" w:hAnsi="Arial" w:cs="Arial"/>
        </w:rPr>
      </w:pPr>
      <w:r w:rsidRPr="006A3B1C">
        <w:rPr>
          <w:rFonts w:ascii="Arial" w:eastAsia="Times New Roman" w:hAnsi="Arial" w:cs="Arial"/>
          <w:lang w:val="pl-PL"/>
        </w:rPr>
        <w:t>Oświadczamy, że zapoznaliśmy się ze specyfikacją istotnych warunków zamówienia i nie wnosimy do niej zastrzeżeń.</w:t>
      </w:r>
    </w:p>
    <w:p w14:paraId="03FDD513" w14:textId="77777777" w:rsidR="00A112D5" w:rsidRPr="006A3B1C" w:rsidRDefault="00B7730C" w:rsidP="00FF6338">
      <w:pPr>
        <w:pStyle w:val="LO-Normal"/>
        <w:numPr>
          <w:ilvl w:val="0"/>
          <w:numId w:val="1"/>
        </w:numPr>
        <w:tabs>
          <w:tab w:val="left" w:pos="567"/>
        </w:tabs>
        <w:spacing w:before="120" w:after="120" w:line="360" w:lineRule="auto"/>
        <w:ind w:left="567" w:hanging="576"/>
        <w:rPr>
          <w:rFonts w:ascii="Arial" w:hAnsi="Arial" w:cs="Arial"/>
        </w:rPr>
      </w:pPr>
      <w:r w:rsidRPr="006A3B1C">
        <w:rPr>
          <w:rFonts w:ascii="Arial" w:eastAsia="Times New Roman" w:hAnsi="Arial" w:cs="Arial"/>
          <w:lang w:val="pl-PL"/>
        </w:rPr>
        <w:t xml:space="preserve">Oferujemy samochód spełniający wymagania zamawiającego zawarte </w:t>
      </w:r>
      <w:r w:rsidR="003F7744">
        <w:rPr>
          <w:rFonts w:ascii="Arial" w:eastAsia="Times New Roman" w:hAnsi="Arial" w:cs="Arial"/>
          <w:lang w:val="pl-PL"/>
        </w:rPr>
        <w:br/>
      </w:r>
      <w:r w:rsidRPr="006A3B1C">
        <w:rPr>
          <w:rFonts w:ascii="Arial" w:eastAsia="Times New Roman" w:hAnsi="Arial" w:cs="Arial"/>
          <w:lang w:val="pl-PL"/>
        </w:rPr>
        <w:t xml:space="preserve">w zapytaniu ofertowym, zgodnie z </w:t>
      </w:r>
      <w:r w:rsidR="00002B64" w:rsidRPr="006A3B1C">
        <w:rPr>
          <w:rFonts w:ascii="Arial" w:eastAsia="Times New Roman" w:hAnsi="Arial" w:cs="Arial"/>
          <w:lang w:val="pl-PL"/>
        </w:rPr>
        <w:t>poniższym:</w:t>
      </w:r>
    </w:p>
    <w:p w14:paraId="3BE3F28C" w14:textId="77777777" w:rsidR="00BB5B62" w:rsidRDefault="00BB5B62" w:rsidP="00FF6338">
      <w:pPr>
        <w:pStyle w:val="LO-Normal"/>
        <w:numPr>
          <w:ilvl w:val="0"/>
          <w:numId w:val="10"/>
        </w:numPr>
        <w:tabs>
          <w:tab w:val="left" w:pos="284"/>
        </w:tabs>
        <w:spacing w:before="120" w:after="120" w:line="360" w:lineRule="auto"/>
        <w:ind w:hanging="720"/>
        <w:rPr>
          <w:rFonts w:ascii="Arial" w:eastAsia="SimSun" w:hAnsi="Arial" w:cs="Arial"/>
          <w:kern w:val="2"/>
          <w:lang w:val="pl-PL" w:bidi="hi-IN"/>
        </w:rPr>
      </w:pPr>
      <w:r w:rsidRPr="00681F61">
        <w:rPr>
          <w:rFonts w:ascii="Arial" w:eastAsia="SimSun" w:hAnsi="Arial" w:cs="Arial"/>
          <w:kern w:val="2"/>
          <w:lang w:val="pl-PL" w:bidi="hi-IN"/>
        </w:rPr>
        <w:t>Samochód osobowy, fa</w:t>
      </w:r>
      <w:r w:rsidR="000630A6">
        <w:rPr>
          <w:rFonts w:ascii="Arial" w:eastAsia="SimSun" w:hAnsi="Arial" w:cs="Arial"/>
          <w:kern w:val="2"/>
          <w:lang w:val="pl-PL" w:bidi="hi-IN"/>
        </w:rPr>
        <w:t>brycznie nowy rok produkcji 2025</w:t>
      </w:r>
      <w:r w:rsidR="00B81E31">
        <w:rPr>
          <w:rFonts w:ascii="Arial" w:eastAsia="SimSun" w:hAnsi="Arial" w:cs="Arial"/>
          <w:kern w:val="2"/>
          <w:lang w:val="pl-PL" w:bidi="hi-IN"/>
        </w:rPr>
        <w:t xml:space="preserve"> lub 2026</w:t>
      </w:r>
    </w:p>
    <w:p w14:paraId="32DCCAFD" w14:textId="77777777" w:rsidR="00BA2D77" w:rsidRPr="00681F61" w:rsidRDefault="00BA2D77" w:rsidP="00FF6338">
      <w:pPr>
        <w:pStyle w:val="LO-Normal"/>
        <w:numPr>
          <w:ilvl w:val="0"/>
          <w:numId w:val="10"/>
        </w:numPr>
        <w:tabs>
          <w:tab w:val="left" w:pos="284"/>
        </w:tabs>
        <w:spacing w:before="120" w:after="120" w:line="360" w:lineRule="auto"/>
        <w:ind w:hanging="720"/>
        <w:rPr>
          <w:rFonts w:ascii="Arial" w:eastAsia="SimSun" w:hAnsi="Arial" w:cs="Arial"/>
          <w:kern w:val="2"/>
          <w:lang w:val="pl-PL" w:bidi="hi-IN"/>
        </w:rPr>
      </w:pPr>
      <w:r>
        <w:rPr>
          <w:rFonts w:ascii="Arial" w:eastAsia="SimSun" w:hAnsi="Arial" w:cs="Arial"/>
          <w:kern w:val="2"/>
          <w:lang w:val="pl-PL" w:bidi="hi-IN"/>
        </w:rPr>
        <w:t>Norma</w:t>
      </w:r>
      <w:r w:rsidR="00C74034">
        <w:rPr>
          <w:rFonts w:ascii="Arial" w:eastAsia="SimSun" w:hAnsi="Arial" w:cs="Arial"/>
          <w:kern w:val="2"/>
          <w:lang w:val="pl-PL" w:bidi="hi-IN"/>
        </w:rPr>
        <w:t xml:space="preserve">: </w:t>
      </w:r>
      <w:r w:rsidRPr="00BA2D77">
        <w:rPr>
          <w:rFonts w:ascii="Arial" w:eastAsia="SimSun" w:hAnsi="Arial" w:cs="Arial"/>
          <w:kern w:val="2"/>
          <w:lang w:val="pl-PL" w:bidi="hi-IN"/>
        </w:rPr>
        <w:t>Euro 6</w:t>
      </w:r>
    </w:p>
    <w:p w14:paraId="5B64157D" w14:textId="77777777" w:rsidR="00BB5B62" w:rsidRPr="0041732B" w:rsidRDefault="00BB5B62" w:rsidP="00FF6338">
      <w:pPr>
        <w:pStyle w:val="Akapitzlist"/>
        <w:numPr>
          <w:ilvl w:val="0"/>
          <w:numId w:val="10"/>
        </w:numPr>
        <w:spacing w:before="120" w:after="120" w:line="360" w:lineRule="auto"/>
        <w:ind w:hanging="720"/>
        <w:rPr>
          <w:rFonts w:ascii="Arial" w:eastAsia="SimSun" w:hAnsi="Arial" w:cs="Arial"/>
          <w:kern w:val="2"/>
          <w:lang w:bidi="hi-IN"/>
        </w:rPr>
      </w:pPr>
      <w:r w:rsidRPr="00681F61">
        <w:rPr>
          <w:rFonts w:ascii="Arial" w:eastAsia="SimSun" w:hAnsi="Arial" w:cs="Arial"/>
          <w:kern w:val="2"/>
          <w:lang w:bidi="hi-IN"/>
        </w:rPr>
        <w:t xml:space="preserve">Łączna moc układu hybrydowego </w:t>
      </w:r>
      <w:r w:rsidRPr="00681F61">
        <w:rPr>
          <w:rFonts w:ascii="Arial" w:eastAsia="Arial" w:hAnsi="Arial" w:cs="Arial"/>
          <w:kern w:val="2"/>
          <w:lang w:bidi="hi-IN"/>
        </w:rPr>
        <w:t>min</w:t>
      </w:r>
      <w:r w:rsidR="003F7744">
        <w:rPr>
          <w:rFonts w:ascii="Arial" w:eastAsia="Arial" w:hAnsi="Arial" w:cs="Arial"/>
          <w:kern w:val="2"/>
          <w:lang w:bidi="hi-IN"/>
        </w:rPr>
        <w:t xml:space="preserve">imum </w:t>
      </w:r>
      <w:r w:rsidRPr="00D650C4">
        <w:rPr>
          <w:rFonts w:ascii="Arial" w:eastAsia="Arial" w:hAnsi="Arial" w:cs="Arial"/>
          <w:kern w:val="2"/>
          <w:lang w:bidi="hi-IN"/>
        </w:rPr>
        <w:t>1</w:t>
      </w:r>
      <w:r w:rsidR="000630A6">
        <w:rPr>
          <w:rFonts w:ascii="Arial" w:eastAsia="Arial" w:hAnsi="Arial" w:cs="Arial"/>
          <w:kern w:val="2"/>
          <w:lang w:bidi="hi-IN"/>
        </w:rPr>
        <w:t>3</w:t>
      </w:r>
      <w:r w:rsidRPr="00D650C4">
        <w:rPr>
          <w:rFonts w:ascii="Arial" w:eastAsia="Arial" w:hAnsi="Arial" w:cs="Arial"/>
          <w:kern w:val="2"/>
          <w:lang w:bidi="hi-IN"/>
        </w:rPr>
        <w:t xml:space="preserve">0 </w:t>
      </w:r>
      <w:proofErr w:type="spellStart"/>
      <w:r w:rsidRPr="00D650C4">
        <w:rPr>
          <w:rFonts w:ascii="Arial" w:eastAsia="Arial" w:hAnsi="Arial" w:cs="Arial"/>
          <w:kern w:val="2"/>
          <w:lang w:bidi="hi-IN"/>
        </w:rPr>
        <w:t>kM</w:t>
      </w:r>
      <w:proofErr w:type="spellEnd"/>
    </w:p>
    <w:p w14:paraId="2999447D" w14:textId="77777777" w:rsidR="0041732B" w:rsidRPr="007A4624" w:rsidRDefault="0041732B" w:rsidP="00FF6338">
      <w:pPr>
        <w:pStyle w:val="Akapitzlist"/>
        <w:numPr>
          <w:ilvl w:val="0"/>
          <w:numId w:val="10"/>
        </w:numPr>
        <w:spacing w:before="120" w:after="120" w:line="360" w:lineRule="auto"/>
        <w:ind w:hanging="720"/>
        <w:rPr>
          <w:rFonts w:ascii="Arial" w:eastAsia="SimSun" w:hAnsi="Arial" w:cs="Arial"/>
          <w:kern w:val="2"/>
          <w:lang w:bidi="hi-IN"/>
        </w:rPr>
      </w:pPr>
      <w:r w:rsidRPr="007A4624">
        <w:rPr>
          <w:rFonts w:ascii="Arial" w:eastAsia="SimSun" w:hAnsi="Arial" w:cs="Arial"/>
          <w:kern w:val="2"/>
          <w:lang w:bidi="hi-IN"/>
        </w:rPr>
        <w:t xml:space="preserve">Skrzynia biegów: </w:t>
      </w:r>
      <w:r w:rsidR="00C959EA" w:rsidRPr="007A4624">
        <w:rPr>
          <w:rFonts w:ascii="Arial" w:eastAsia="SimSun" w:hAnsi="Arial" w:cs="Arial"/>
          <w:kern w:val="2"/>
          <w:lang w:bidi="hi-IN"/>
        </w:rPr>
        <w:t>automatyczna</w:t>
      </w:r>
    </w:p>
    <w:p w14:paraId="77E52E59" w14:textId="77777777" w:rsidR="0041732B" w:rsidRPr="007A4624" w:rsidRDefault="0041732B" w:rsidP="00FF6338">
      <w:pPr>
        <w:pStyle w:val="Akapitzlist"/>
        <w:numPr>
          <w:ilvl w:val="0"/>
          <w:numId w:val="10"/>
        </w:numPr>
        <w:spacing w:before="120" w:after="120" w:line="360" w:lineRule="auto"/>
        <w:ind w:hanging="720"/>
        <w:rPr>
          <w:rFonts w:ascii="Arial" w:eastAsia="SimSun" w:hAnsi="Arial" w:cs="Arial"/>
          <w:kern w:val="2"/>
          <w:lang w:bidi="hi-IN"/>
        </w:rPr>
      </w:pPr>
      <w:r w:rsidRPr="007A4624">
        <w:rPr>
          <w:rFonts w:ascii="Arial" w:eastAsia="SimSun" w:hAnsi="Arial" w:cs="Arial"/>
          <w:kern w:val="2"/>
          <w:lang w:bidi="hi-IN"/>
        </w:rPr>
        <w:t xml:space="preserve">Rodzaj paliwa: </w:t>
      </w:r>
      <w:r w:rsidR="003F7744">
        <w:rPr>
          <w:rFonts w:ascii="Arial" w:eastAsia="SimSun" w:hAnsi="Arial" w:cs="Arial"/>
          <w:kern w:val="2"/>
          <w:lang w:bidi="hi-IN"/>
        </w:rPr>
        <w:t>ON</w:t>
      </w:r>
    </w:p>
    <w:p w14:paraId="2E2FFC5A" w14:textId="77777777" w:rsidR="000630A6" w:rsidRPr="007A4624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Czujniki parkowania – przód</w:t>
      </w:r>
    </w:p>
    <w:p w14:paraId="01F0D174" w14:textId="77777777" w:rsidR="000630A6" w:rsidRPr="007A4624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Czujniki parkowania – tył</w:t>
      </w:r>
    </w:p>
    <w:p w14:paraId="0EA010EE" w14:textId="77777777" w:rsidR="000630A6" w:rsidRPr="007A4624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Elektryczny układ wspomagania kierownicy (EPAS)</w:t>
      </w:r>
    </w:p>
    <w:p w14:paraId="2DB6405F" w14:textId="77777777" w:rsidR="000630A6" w:rsidRPr="007A4624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Hamulce – system stabilizacji toru jazdy przyczepy TSC, układ ułatwiający ruszanie na wzniesieniach, elektroniczny system stabilizacji toru jazdy (ESC),</w:t>
      </w:r>
    </w:p>
    <w:p w14:paraId="43D0590C" w14:textId="77777777" w:rsidR="000630A6" w:rsidRPr="007A4624" w:rsidRDefault="002B058A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O</w:t>
      </w:r>
      <w:r w:rsidR="000630A6" w:rsidRPr="007A4624">
        <w:rPr>
          <w:rFonts w:ascii="Arial" w:eastAsiaTheme="minorHAnsi" w:hAnsi="Arial" w:cs="Arial"/>
          <w:color w:val="auto"/>
          <w:lang w:eastAsia="en-US"/>
        </w:rPr>
        <w:t>granicznik prędkości</w:t>
      </w:r>
    </w:p>
    <w:p w14:paraId="2AF507B7" w14:textId="77777777" w:rsidR="000630A6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Kamera cofania</w:t>
      </w:r>
    </w:p>
    <w:p w14:paraId="1535AF9B" w14:textId="77777777" w:rsidR="00725DFD" w:rsidRPr="007A4624" w:rsidRDefault="00725DFD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>
        <w:rPr>
          <w:rFonts w:ascii="Arial" w:eastAsiaTheme="minorHAnsi" w:hAnsi="Arial" w:cs="Arial"/>
          <w:color w:val="auto"/>
          <w:lang w:eastAsia="en-US"/>
        </w:rPr>
        <w:t>Podłokietnik</w:t>
      </w:r>
    </w:p>
    <w:p w14:paraId="479E82A8" w14:textId="77777777" w:rsidR="000630A6" w:rsidRPr="007A4624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Komputer pokładowy – zasięg na paliwie w zbiorniku, chwilowe i średnie zużycie paliwa, średnia prędkość, temperatura zewnętrzna</w:t>
      </w:r>
    </w:p>
    <w:p w14:paraId="27074D76" w14:textId="77777777" w:rsidR="000630A6" w:rsidRPr="007A4624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Lusterka boczne – elektrycznie sterowane i podgrzewane</w:t>
      </w:r>
    </w:p>
    <w:p w14:paraId="5E3366F5" w14:textId="77777777" w:rsidR="000630A6" w:rsidRPr="007A4624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Monitor stanu pojazdu - system informacji dla kierowcy</w:t>
      </w:r>
    </w:p>
    <w:p w14:paraId="75019C98" w14:textId="77777777" w:rsidR="000630A6" w:rsidRPr="007A4624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Możliwość wyboru trybu jazdy</w:t>
      </w:r>
    </w:p>
    <w:p w14:paraId="59E15A05" w14:textId="77777777" w:rsidR="000630A6" w:rsidRPr="007A4624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Podgrzewana przednia szyba</w:t>
      </w:r>
    </w:p>
    <w:p w14:paraId="354753C0" w14:textId="77777777" w:rsidR="000630A6" w:rsidRPr="000630A6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7A4624">
        <w:rPr>
          <w:rFonts w:ascii="Arial" w:eastAsiaTheme="minorHAnsi" w:hAnsi="Arial" w:cs="Arial"/>
          <w:color w:val="auto"/>
          <w:lang w:eastAsia="en-US"/>
        </w:rPr>
        <w:t>Poduszka powietrzna – pasażera z</w:t>
      </w:r>
      <w:r w:rsidRPr="000630A6">
        <w:rPr>
          <w:rFonts w:ascii="Arial" w:eastAsiaTheme="minorHAnsi" w:hAnsi="Arial" w:cs="Arial"/>
          <w:color w:val="auto"/>
          <w:lang w:eastAsia="en-US"/>
        </w:rPr>
        <w:t xml:space="preserve"> przodu (wyłącznik poduszki powietrznej pasażera)</w:t>
      </w:r>
    </w:p>
    <w:p w14:paraId="0C64AFBD" w14:textId="77777777" w:rsidR="000630A6" w:rsidRPr="000630A6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0630A6">
        <w:rPr>
          <w:rFonts w:ascii="Arial" w:eastAsiaTheme="minorHAnsi" w:hAnsi="Arial" w:cs="Arial"/>
          <w:color w:val="auto"/>
          <w:lang w:eastAsia="en-US"/>
        </w:rPr>
        <w:t>Poduszka powietrzna kierowcy</w:t>
      </w:r>
    </w:p>
    <w:p w14:paraId="0DB6A7FA" w14:textId="77777777" w:rsidR="000630A6" w:rsidRPr="000630A6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0630A6">
        <w:rPr>
          <w:rFonts w:ascii="Arial" w:eastAsiaTheme="minorHAnsi" w:hAnsi="Arial" w:cs="Arial"/>
          <w:color w:val="auto"/>
          <w:lang w:eastAsia="en-US"/>
        </w:rPr>
        <w:lastRenderedPageBreak/>
        <w:t>System kontroli pasa ruchu</w:t>
      </w:r>
    </w:p>
    <w:p w14:paraId="3356CBC8" w14:textId="77777777" w:rsidR="000630A6" w:rsidRPr="000630A6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0630A6">
        <w:rPr>
          <w:rFonts w:ascii="Arial" w:eastAsiaTheme="minorHAnsi" w:hAnsi="Arial" w:cs="Arial"/>
          <w:color w:val="auto"/>
          <w:lang w:eastAsia="en-US"/>
        </w:rPr>
        <w:t>System monitorowania ciśnienia w oponach</w:t>
      </w:r>
    </w:p>
    <w:p w14:paraId="23D486B5" w14:textId="77777777" w:rsidR="000630A6" w:rsidRPr="000630A6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0630A6">
        <w:rPr>
          <w:rFonts w:ascii="Arial" w:eastAsiaTheme="minorHAnsi" w:hAnsi="Arial" w:cs="Arial"/>
          <w:color w:val="auto"/>
          <w:lang w:eastAsia="en-US"/>
        </w:rPr>
        <w:t>System rozpoznawania znaków ograniczenia prędkości</w:t>
      </w:r>
    </w:p>
    <w:p w14:paraId="2B40996F" w14:textId="77777777" w:rsidR="000630A6" w:rsidRPr="000630A6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0630A6">
        <w:rPr>
          <w:rFonts w:ascii="Arial" w:eastAsiaTheme="minorHAnsi" w:hAnsi="Arial" w:cs="Arial"/>
          <w:color w:val="auto"/>
          <w:lang w:eastAsia="en-US"/>
        </w:rPr>
        <w:t>Szyby – elektrycznie sterowane szyby przednich drzwi z funkcją otwierania szyby po stronie kierowcy</w:t>
      </w:r>
    </w:p>
    <w:p w14:paraId="684AFC55" w14:textId="77777777" w:rsidR="000630A6" w:rsidRPr="000630A6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0630A6">
        <w:rPr>
          <w:rFonts w:ascii="Arial" w:eastAsiaTheme="minorHAnsi" w:hAnsi="Arial" w:cs="Arial"/>
          <w:color w:val="auto"/>
          <w:lang w:eastAsia="en-US"/>
        </w:rPr>
        <w:t>Tempomat</w:t>
      </w:r>
    </w:p>
    <w:p w14:paraId="1FBF2DE2" w14:textId="77777777" w:rsidR="000630A6" w:rsidRPr="000630A6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0630A6">
        <w:rPr>
          <w:rFonts w:ascii="Arial" w:eastAsiaTheme="minorHAnsi" w:hAnsi="Arial" w:cs="Arial"/>
          <w:color w:val="auto"/>
          <w:lang w:eastAsia="en-US"/>
        </w:rPr>
        <w:t>Układ ułatwiający ruszanie pod górę (HSA)</w:t>
      </w:r>
    </w:p>
    <w:p w14:paraId="04500B40" w14:textId="77777777" w:rsidR="000630A6" w:rsidRDefault="000630A6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0630A6">
        <w:rPr>
          <w:rFonts w:ascii="Arial" w:eastAsiaTheme="minorHAnsi" w:hAnsi="Arial" w:cs="Arial"/>
          <w:color w:val="auto"/>
          <w:lang w:eastAsia="en-US"/>
        </w:rPr>
        <w:t>Wycieraczki – automatyczne z czujnikiem deszczu</w:t>
      </w:r>
    </w:p>
    <w:p w14:paraId="0DCC490E" w14:textId="2811264F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Klimatyzacja – z przodu pojazdu, z automatyczną regulacją temperatury</w:t>
      </w:r>
      <w:r w:rsidR="005A6EC8">
        <w:rPr>
          <w:rFonts w:ascii="Arial" w:eastAsiaTheme="minorHAnsi" w:hAnsi="Arial" w:cs="Arial"/>
          <w:color w:val="auto"/>
          <w:lang w:eastAsia="en-US"/>
        </w:rPr>
        <w:t xml:space="preserve"> </w:t>
      </w:r>
      <w:r w:rsidR="002E6D1B">
        <w:rPr>
          <w:rFonts w:ascii="Arial" w:eastAsiaTheme="minorHAnsi" w:hAnsi="Arial" w:cs="Arial"/>
          <w:color w:val="auto"/>
          <w:lang w:eastAsia="en-US"/>
        </w:rPr>
        <w:br/>
      </w:r>
      <w:r w:rsidR="005A6EC8">
        <w:rPr>
          <w:rFonts w:ascii="Arial" w:eastAsiaTheme="minorHAnsi" w:hAnsi="Arial" w:cs="Arial"/>
          <w:color w:val="auto"/>
          <w:lang w:eastAsia="en-US"/>
        </w:rPr>
        <w:t>i z tyłu pojazdu</w:t>
      </w:r>
    </w:p>
    <w:p w14:paraId="711B5767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Kolumna kierownicy – regulowana w dwóch płaszczyznach</w:t>
      </w:r>
    </w:p>
    <w:p w14:paraId="40F508E6" w14:textId="77777777" w:rsidR="00A372D2" w:rsidRPr="00A372D2" w:rsidRDefault="00FB5AD0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>
        <w:rPr>
          <w:rFonts w:ascii="Arial" w:eastAsiaTheme="minorHAnsi" w:hAnsi="Arial" w:cs="Arial"/>
          <w:color w:val="auto"/>
          <w:lang w:eastAsia="en-US"/>
        </w:rPr>
        <w:t>K</w:t>
      </w:r>
      <w:r w:rsidR="00A372D2" w:rsidRPr="00A372D2">
        <w:rPr>
          <w:rFonts w:ascii="Arial" w:eastAsiaTheme="minorHAnsi" w:hAnsi="Arial" w:cs="Arial"/>
          <w:color w:val="auto"/>
          <w:lang w:eastAsia="en-US"/>
        </w:rPr>
        <w:t>onsola dachowa</w:t>
      </w:r>
    </w:p>
    <w:p w14:paraId="13632A69" w14:textId="77777777" w:rsidR="00A372D2" w:rsidRPr="00A372D2" w:rsidRDefault="00FB5AD0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>
        <w:rPr>
          <w:rFonts w:ascii="Arial" w:eastAsiaTheme="minorHAnsi" w:hAnsi="Arial" w:cs="Arial"/>
          <w:color w:val="auto"/>
          <w:lang w:eastAsia="en-US"/>
        </w:rPr>
        <w:t>K</w:t>
      </w:r>
      <w:r w:rsidR="00A372D2" w:rsidRPr="00A372D2">
        <w:rPr>
          <w:rFonts w:ascii="Arial" w:eastAsiaTheme="minorHAnsi" w:hAnsi="Arial" w:cs="Arial"/>
          <w:color w:val="auto"/>
          <w:lang w:eastAsia="en-US"/>
        </w:rPr>
        <w:t>onsola środkowa</w:t>
      </w:r>
    </w:p>
    <w:p w14:paraId="5E5EC33A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 xml:space="preserve">Ogrzewanie z recyrkulacją powietrza </w:t>
      </w:r>
    </w:p>
    <w:p w14:paraId="7474740A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Oświetlenie w kabinie – lampki do czytania w podsufitce</w:t>
      </w:r>
    </w:p>
    <w:p w14:paraId="32949A05" w14:textId="77777777" w:rsid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 xml:space="preserve">Oświetlenie wnętrza – oświetlenie wnętrza w tylnej części pojazdu </w:t>
      </w:r>
      <w:r w:rsidR="00FF6338">
        <w:rPr>
          <w:rFonts w:ascii="Arial" w:eastAsiaTheme="minorHAnsi" w:hAnsi="Arial" w:cs="Arial"/>
          <w:color w:val="auto"/>
          <w:lang w:eastAsia="en-US"/>
        </w:rPr>
        <w:br/>
      </w:r>
      <w:r w:rsidRPr="00A372D2">
        <w:rPr>
          <w:rFonts w:ascii="Arial" w:eastAsiaTheme="minorHAnsi" w:hAnsi="Arial" w:cs="Arial"/>
          <w:color w:val="auto"/>
          <w:lang w:eastAsia="en-US"/>
        </w:rPr>
        <w:t>z lampkami do czytania</w:t>
      </w:r>
    </w:p>
    <w:p w14:paraId="09E58B5C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Pojedyncze gniazdo USB z tyłu</w:t>
      </w:r>
    </w:p>
    <w:p w14:paraId="461FFE38" w14:textId="77777777" w:rsidR="00A372D2" w:rsidRPr="00FB5AD0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FB5AD0">
        <w:rPr>
          <w:rFonts w:ascii="Arial" w:eastAsiaTheme="minorHAnsi" w:hAnsi="Arial" w:cs="Arial"/>
          <w:color w:val="auto"/>
          <w:lang w:eastAsia="en-US"/>
        </w:rPr>
        <w:t>Uchwyt na kubki</w:t>
      </w:r>
    </w:p>
    <w:p w14:paraId="54689437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Wycieraczki – tylnej szyby – ze spryskiwaczem sterowanym elektrycznie, uruchamiane włączeniem biegu wstecznego</w:t>
      </w:r>
    </w:p>
    <w:p w14:paraId="4B0AF512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Wykładzina gumowa podłogi</w:t>
      </w:r>
    </w:p>
    <w:p w14:paraId="7E688D60" w14:textId="77777777" w:rsidR="00A372D2" w:rsidRPr="00556AF6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strike/>
          <w:color w:val="auto"/>
          <w:lang w:val="de-AT" w:eastAsia="en-US"/>
        </w:rPr>
      </w:pPr>
      <w:proofErr w:type="spellStart"/>
      <w:r w:rsidRPr="0041732B">
        <w:rPr>
          <w:rFonts w:ascii="Arial" w:eastAsiaTheme="minorHAnsi" w:hAnsi="Arial" w:cs="Arial"/>
          <w:color w:val="auto"/>
          <w:lang w:val="de-AT" w:eastAsia="en-US"/>
        </w:rPr>
        <w:t>Immobilizer</w:t>
      </w:r>
      <w:proofErr w:type="spellEnd"/>
    </w:p>
    <w:p w14:paraId="0C0493EA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Zamki drzwi – ochrona przed zatrzaśnięciem kluczyka</w:t>
      </w:r>
    </w:p>
    <w:p w14:paraId="26AB2B30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Zamki drzwi – z centralnym zamykaniem</w:t>
      </w:r>
    </w:p>
    <w:p w14:paraId="0FA4863D" w14:textId="77777777" w:rsid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Zamki drzwi – zdalne sterowanie centralnego zamka z 2 pilotami</w:t>
      </w:r>
    </w:p>
    <w:p w14:paraId="35BE95AC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Brak przegrody</w:t>
      </w:r>
    </w:p>
    <w:p w14:paraId="6B80B435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Oświetlenie przestrzeni ładunkowej LED</w:t>
      </w:r>
    </w:p>
    <w:p w14:paraId="438E5575" w14:textId="77777777" w:rsid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lastRenderedPageBreak/>
        <w:t>Zestaw do naprawy opon</w:t>
      </w:r>
    </w:p>
    <w:p w14:paraId="46713B40" w14:textId="77777777" w:rsidR="002473A3" w:rsidRPr="002473A3" w:rsidRDefault="00AC3C89" w:rsidP="002473A3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2473A3">
        <w:rPr>
          <w:rFonts w:ascii="Arial" w:eastAsiaTheme="minorHAnsi" w:hAnsi="Arial" w:cs="Arial"/>
          <w:color w:val="auto"/>
          <w:lang w:eastAsia="en-US"/>
        </w:rPr>
        <w:t xml:space="preserve">Minimum </w:t>
      </w:r>
      <w:r w:rsidR="00A372D2" w:rsidRPr="002473A3">
        <w:rPr>
          <w:rFonts w:ascii="Arial" w:eastAsiaTheme="minorHAnsi" w:hAnsi="Arial" w:cs="Arial"/>
          <w:color w:val="auto"/>
          <w:lang w:eastAsia="en-US"/>
        </w:rPr>
        <w:t xml:space="preserve">16" obręcze </w:t>
      </w:r>
      <w:r w:rsidR="005A6EC8">
        <w:rPr>
          <w:rFonts w:ascii="Arial" w:eastAsiaTheme="minorHAnsi" w:hAnsi="Arial" w:cs="Arial"/>
          <w:color w:val="auto"/>
          <w:lang w:eastAsia="en-US"/>
        </w:rPr>
        <w:t xml:space="preserve">aluminiowe </w:t>
      </w:r>
      <w:r w:rsidR="002473A3" w:rsidRPr="002473A3">
        <w:rPr>
          <w:rFonts w:ascii="Arial" w:eastAsiaTheme="minorHAnsi" w:hAnsi="Arial" w:cs="Arial"/>
          <w:color w:val="auto"/>
          <w:lang w:eastAsia="en-US"/>
        </w:rPr>
        <w:t>z oponami</w:t>
      </w:r>
      <w:r w:rsidR="00095908">
        <w:rPr>
          <w:rFonts w:ascii="Arial" w:eastAsiaTheme="minorHAnsi" w:hAnsi="Arial" w:cs="Arial"/>
          <w:color w:val="auto"/>
          <w:lang w:eastAsia="en-US"/>
        </w:rPr>
        <w:t xml:space="preserve"> </w:t>
      </w:r>
      <w:r w:rsidR="005A6EC8">
        <w:rPr>
          <w:rFonts w:ascii="Arial" w:eastAsiaTheme="minorHAnsi" w:hAnsi="Arial" w:cs="Arial"/>
          <w:color w:val="auto"/>
          <w:lang w:eastAsia="en-US"/>
        </w:rPr>
        <w:t>letnimi</w:t>
      </w:r>
      <w:r w:rsidR="005A6EC8" w:rsidRPr="002473A3">
        <w:rPr>
          <w:rFonts w:ascii="Arial" w:eastAsiaTheme="minorHAnsi" w:hAnsi="Arial" w:cs="Arial"/>
          <w:color w:val="auto"/>
          <w:lang w:eastAsia="en-US"/>
        </w:rPr>
        <w:t xml:space="preserve"> </w:t>
      </w:r>
      <w:r w:rsidR="005A6EC8">
        <w:rPr>
          <w:rFonts w:ascii="Arial" w:eastAsiaTheme="minorHAnsi" w:hAnsi="Arial" w:cs="Arial"/>
          <w:color w:val="auto"/>
          <w:lang w:eastAsia="en-US"/>
        </w:rPr>
        <w:t xml:space="preserve">i aluminiowe lub </w:t>
      </w:r>
      <w:r w:rsidR="005A6EC8" w:rsidRPr="002473A3">
        <w:rPr>
          <w:rFonts w:ascii="Arial" w:eastAsiaTheme="minorHAnsi" w:hAnsi="Arial" w:cs="Arial"/>
          <w:color w:val="auto"/>
          <w:lang w:eastAsia="en-US"/>
        </w:rPr>
        <w:t>stalowe</w:t>
      </w:r>
      <w:r w:rsidR="005A6EC8" w:rsidRPr="005A6EC8">
        <w:rPr>
          <w:rFonts w:ascii="Arial" w:eastAsiaTheme="minorHAnsi" w:hAnsi="Arial" w:cs="Arial"/>
          <w:color w:val="auto"/>
          <w:lang w:eastAsia="en-US"/>
        </w:rPr>
        <w:t xml:space="preserve"> </w:t>
      </w:r>
      <w:r w:rsidR="005A6EC8" w:rsidRPr="002473A3">
        <w:rPr>
          <w:rFonts w:ascii="Arial" w:eastAsiaTheme="minorHAnsi" w:hAnsi="Arial" w:cs="Arial"/>
          <w:color w:val="auto"/>
          <w:lang w:eastAsia="en-US"/>
        </w:rPr>
        <w:t xml:space="preserve">z kołpakami </w:t>
      </w:r>
      <w:r w:rsidR="005A6EC8">
        <w:rPr>
          <w:rFonts w:ascii="Arial" w:eastAsiaTheme="minorHAnsi" w:hAnsi="Arial" w:cs="Arial"/>
          <w:color w:val="auto"/>
          <w:lang w:eastAsia="en-US"/>
        </w:rPr>
        <w:t xml:space="preserve">z oponami zimowymi </w:t>
      </w:r>
    </w:p>
    <w:p w14:paraId="00FAE69D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Chlapacze przednie</w:t>
      </w:r>
    </w:p>
    <w:p w14:paraId="346DB8C7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Chlapacze tylne</w:t>
      </w:r>
    </w:p>
    <w:p w14:paraId="7056766B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 xml:space="preserve">Drzwi – boczne drzwi przesuwne </w:t>
      </w:r>
      <w:r w:rsidRPr="00276FE8">
        <w:rPr>
          <w:rFonts w:ascii="Arial" w:eastAsiaTheme="minorHAnsi" w:hAnsi="Arial" w:cs="Arial"/>
          <w:color w:val="auto"/>
          <w:lang w:eastAsia="en-US"/>
        </w:rPr>
        <w:t>–</w:t>
      </w:r>
      <w:r w:rsidR="00556AF6" w:rsidRPr="00276FE8">
        <w:rPr>
          <w:rFonts w:ascii="Arial" w:eastAsiaTheme="minorHAnsi" w:hAnsi="Arial" w:cs="Arial"/>
          <w:color w:val="auto"/>
          <w:lang w:eastAsia="en-US"/>
        </w:rPr>
        <w:t xml:space="preserve"> min.</w:t>
      </w:r>
      <w:r w:rsidRPr="00A372D2">
        <w:rPr>
          <w:rFonts w:ascii="Arial" w:eastAsiaTheme="minorHAnsi" w:hAnsi="Arial" w:cs="Arial"/>
          <w:color w:val="auto"/>
          <w:lang w:eastAsia="en-US"/>
        </w:rPr>
        <w:t xml:space="preserve"> po prawej stronie</w:t>
      </w:r>
      <w:r w:rsidR="005A6EC8">
        <w:rPr>
          <w:rFonts w:ascii="Arial" w:eastAsiaTheme="minorHAnsi" w:hAnsi="Arial" w:cs="Arial"/>
          <w:color w:val="auto"/>
          <w:lang w:eastAsia="en-US"/>
        </w:rPr>
        <w:t xml:space="preserve"> (mogą być po obu)</w:t>
      </w:r>
    </w:p>
    <w:p w14:paraId="4009E131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 xml:space="preserve">Drzwi </w:t>
      </w:r>
      <w:r>
        <w:rPr>
          <w:rFonts w:ascii="Arial" w:eastAsiaTheme="minorHAnsi" w:hAnsi="Arial" w:cs="Arial"/>
          <w:color w:val="auto"/>
          <w:lang w:eastAsia="en-US"/>
        </w:rPr>
        <w:t>tylne –</w:t>
      </w:r>
      <w:r w:rsidR="00276FE8">
        <w:rPr>
          <w:rFonts w:ascii="Arial" w:eastAsiaTheme="minorHAnsi" w:hAnsi="Arial" w:cs="Arial"/>
          <w:color w:val="auto"/>
          <w:lang w:eastAsia="en-US"/>
        </w:rPr>
        <w:t xml:space="preserve"> </w:t>
      </w:r>
      <w:r>
        <w:rPr>
          <w:rFonts w:ascii="Arial" w:eastAsiaTheme="minorHAnsi" w:hAnsi="Arial" w:cs="Arial"/>
          <w:color w:val="auto"/>
          <w:lang w:eastAsia="en-US"/>
        </w:rPr>
        <w:t xml:space="preserve">z </w:t>
      </w:r>
      <w:r w:rsidRPr="00276FE8">
        <w:rPr>
          <w:rFonts w:ascii="Arial" w:eastAsiaTheme="minorHAnsi" w:hAnsi="Arial" w:cs="Arial"/>
          <w:color w:val="auto"/>
          <w:lang w:eastAsia="en-US"/>
        </w:rPr>
        <w:t>szybami</w:t>
      </w:r>
      <w:r w:rsidR="00556AF6" w:rsidRPr="00276FE8">
        <w:rPr>
          <w:rFonts w:ascii="Arial" w:eastAsiaTheme="minorHAnsi" w:hAnsi="Arial" w:cs="Arial"/>
          <w:color w:val="auto"/>
          <w:lang w:eastAsia="en-US"/>
        </w:rPr>
        <w:t>/szybą</w:t>
      </w:r>
    </w:p>
    <w:p w14:paraId="5610EFD6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Okna boczne szyby stałe</w:t>
      </w:r>
    </w:p>
    <w:p w14:paraId="62CDD92E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Przedni zderzak – częściowo w kolorze nadwozia (nakładki zderzaka)</w:t>
      </w:r>
    </w:p>
    <w:p w14:paraId="0E119DE5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Reflektory – automatyczna zmiana świateł drogowych na mijania</w:t>
      </w:r>
    </w:p>
    <w:p w14:paraId="54E3080C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Reflektory – automatyczne włączanie</w:t>
      </w:r>
    </w:p>
    <w:p w14:paraId="24B8947F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Reflektory – LED dla świateł mijania, halogenowe dla świateł drogowych</w:t>
      </w:r>
    </w:p>
    <w:p w14:paraId="58258156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Reflektory — światła do jazdy dziennej</w:t>
      </w:r>
    </w:p>
    <w:p w14:paraId="31DF98BC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Światła tylne halogenowe</w:t>
      </w:r>
    </w:p>
    <w:p w14:paraId="69F32BA0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Tylny zderzak – częściowo w kolorze nadwozia (nakładki zderzaka)</w:t>
      </w:r>
    </w:p>
    <w:p w14:paraId="30DD9655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>
        <w:rPr>
          <w:rFonts w:ascii="Arial" w:eastAsiaTheme="minorHAnsi" w:hAnsi="Arial" w:cs="Arial"/>
          <w:color w:val="auto"/>
          <w:lang w:eastAsia="en-US"/>
        </w:rPr>
        <w:t>U</w:t>
      </w:r>
      <w:r w:rsidRPr="00A372D2">
        <w:rPr>
          <w:rFonts w:ascii="Arial" w:eastAsiaTheme="minorHAnsi" w:hAnsi="Arial" w:cs="Arial"/>
          <w:color w:val="auto"/>
          <w:lang w:eastAsia="en-US"/>
        </w:rPr>
        <w:t xml:space="preserve">kład foteli przednich 1+2, regulacja manualna fotela kierowcy </w:t>
      </w:r>
      <w:r w:rsidR="00FF6338">
        <w:rPr>
          <w:rFonts w:ascii="Arial" w:eastAsiaTheme="minorHAnsi" w:hAnsi="Arial" w:cs="Arial"/>
          <w:color w:val="auto"/>
          <w:lang w:eastAsia="en-US"/>
        </w:rPr>
        <w:br/>
      </w:r>
      <w:r w:rsidRPr="00A372D2">
        <w:rPr>
          <w:rFonts w:ascii="Arial" w:eastAsiaTheme="minorHAnsi" w:hAnsi="Arial" w:cs="Arial"/>
          <w:color w:val="auto"/>
          <w:lang w:eastAsia="en-US"/>
        </w:rPr>
        <w:t>w 4</w:t>
      </w:r>
      <w:r>
        <w:rPr>
          <w:rFonts w:ascii="Arial" w:eastAsiaTheme="minorHAnsi" w:hAnsi="Arial" w:cs="Arial"/>
          <w:color w:val="auto"/>
          <w:lang w:eastAsia="en-US"/>
        </w:rPr>
        <w:t xml:space="preserve"> </w:t>
      </w:r>
      <w:r w:rsidRPr="00A372D2">
        <w:rPr>
          <w:rFonts w:ascii="Arial" w:eastAsiaTheme="minorHAnsi" w:hAnsi="Arial" w:cs="Arial"/>
          <w:color w:val="auto"/>
          <w:lang w:eastAsia="en-US"/>
        </w:rPr>
        <w:t>kierunkach, regulacja odcinka lędźwiowego kierowcy, podłokietnik wewnętrzny kierowcy, podgrzewany fotel kierowcy,</w:t>
      </w:r>
      <w:r>
        <w:rPr>
          <w:rFonts w:ascii="Arial" w:eastAsiaTheme="minorHAnsi" w:hAnsi="Arial" w:cs="Arial"/>
          <w:color w:val="auto"/>
          <w:lang w:eastAsia="en-US"/>
        </w:rPr>
        <w:t xml:space="preserve"> </w:t>
      </w:r>
      <w:r w:rsidRPr="00A372D2">
        <w:rPr>
          <w:rFonts w:ascii="Arial" w:eastAsiaTheme="minorHAnsi" w:hAnsi="Arial" w:cs="Arial"/>
          <w:color w:val="auto"/>
          <w:lang w:eastAsia="en-US"/>
        </w:rPr>
        <w:t>podgrzewany fotel pasażera, poduszka powietrzna kierowcy, poduszka powietrzna pasażera, poduszki powietrzne boczne,</w:t>
      </w:r>
      <w:r>
        <w:rPr>
          <w:rFonts w:ascii="Arial" w:eastAsiaTheme="minorHAnsi" w:hAnsi="Arial" w:cs="Arial"/>
          <w:color w:val="auto"/>
          <w:lang w:eastAsia="en-US"/>
        </w:rPr>
        <w:t xml:space="preserve"> </w:t>
      </w:r>
      <w:r w:rsidRPr="00A372D2">
        <w:rPr>
          <w:rFonts w:ascii="Arial" w:eastAsiaTheme="minorHAnsi" w:hAnsi="Arial" w:cs="Arial"/>
          <w:color w:val="auto"/>
          <w:lang w:eastAsia="en-US"/>
        </w:rPr>
        <w:t>kurtyny powie</w:t>
      </w:r>
      <w:r>
        <w:rPr>
          <w:rFonts w:ascii="Arial" w:eastAsiaTheme="minorHAnsi" w:hAnsi="Arial" w:cs="Arial"/>
          <w:color w:val="auto"/>
          <w:lang w:eastAsia="en-US"/>
        </w:rPr>
        <w:t>trzne, stolik z fotela pasażera</w:t>
      </w:r>
    </w:p>
    <w:p w14:paraId="3FDD025C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 xml:space="preserve">Adaptacyjne reflektory </w:t>
      </w:r>
    </w:p>
    <w:p w14:paraId="1CB06834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 xml:space="preserve">Ciemne szyby w tylnej części pojazdu </w:t>
      </w:r>
    </w:p>
    <w:p w14:paraId="369A5222" w14:textId="77777777" w:rsidR="00A372D2" w:rsidRPr="00A372D2" w:rsidRDefault="004A3387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>
        <w:rPr>
          <w:rFonts w:ascii="Arial" w:eastAsiaTheme="minorHAnsi" w:hAnsi="Arial" w:cs="Arial"/>
          <w:color w:val="auto"/>
          <w:lang w:eastAsia="en-US"/>
        </w:rPr>
        <w:t>K</w:t>
      </w:r>
      <w:r w:rsidR="00A372D2" w:rsidRPr="00A372D2">
        <w:rPr>
          <w:rFonts w:ascii="Arial" w:eastAsiaTheme="minorHAnsi" w:hAnsi="Arial" w:cs="Arial"/>
          <w:color w:val="auto"/>
          <w:lang w:eastAsia="en-US"/>
        </w:rPr>
        <w:t>onsola podsufitowa</w:t>
      </w:r>
    </w:p>
    <w:p w14:paraId="594DA184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 xml:space="preserve">Klimatyzacja w tylnej części pojazdu. </w:t>
      </w:r>
    </w:p>
    <w:p w14:paraId="123A2384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Koło zapasowe pełnowymiarowe</w:t>
      </w:r>
    </w:p>
    <w:p w14:paraId="5B713B45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>Podgrzewana kierownica</w:t>
      </w:r>
    </w:p>
    <w:p w14:paraId="21FBA860" w14:textId="77777777" w:rsidR="00A372D2" w:rsidRP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A372D2">
        <w:rPr>
          <w:rFonts w:ascii="Arial" w:eastAsiaTheme="minorHAnsi" w:hAnsi="Arial" w:cs="Arial"/>
          <w:color w:val="auto"/>
          <w:lang w:eastAsia="en-US"/>
        </w:rPr>
        <w:t xml:space="preserve">Tapicerka materiałowa ciemna </w:t>
      </w:r>
    </w:p>
    <w:p w14:paraId="4E772A57" w14:textId="77777777" w:rsidR="00A372D2" w:rsidRDefault="00A372D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 w:rsidRPr="002B058A">
        <w:rPr>
          <w:rFonts w:ascii="Arial" w:eastAsiaTheme="minorHAnsi" w:hAnsi="Arial" w:cs="Arial"/>
          <w:color w:val="auto"/>
          <w:lang w:eastAsia="en-US"/>
        </w:rPr>
        <w:t xml:space="preserve">Zbiornik paliwa </w:t>
      </w:r>
      <w:r w:rsidR="002B058A" w:rsidRPr="002B058A">
        <w:rPr>
          <w:rFonts w:ascii="Arial" w:eastAsiaTheme="minorHAnsi" w:hAnsi="Arial" w:cs="Arial"/>
          <w:color w:val="auto"/>
          <w:lang w:eastAsia="en-US"/>
        </w:rPr>
        <w:t xml:space="preserve">ON </w:t>
      </w:r>
      <w:r w:rsidR="00556AF6" w:rsidRPr="002B058A">
        <w:rPr>
          <w:rFonts w:ascii="Arial" w:eastAsiaTheme="minorHAnsi" w:hAnsi="Arial" w:cs="Arial"/>
          <w:color w:val="auto"/>
          <w:lang w:eastAsia="en-US"/>
        </w:rPr>
        <w:t>minimum 65</w:t>
      </w:r>
      <w:r w:rsidRPr="002B058A">
        <w:rPr>
          <w:rFonts w:ascii="Arial" w:eastAsiaTheme="minorHAnsi" w:hAnsi="Arial" w:cs="Arial"/>
          <w:color w:val="auto"/>
          <w:lang w:eastAsia="en-US"/>
        </w:rPr>
        <w:t xml:space="preserve"> litrów</w:t>
      </w:r>
      <w:r w:rsidR="002B058A" w:rsidRPr="002B058A">
        <w:rPr>
          <w:rFonts w:ascii="Arial" w:eastAsiaTheme="minorHAnsi" w:hAnsi="Arial" w:cs="Arial"/>
          <w:color w:val="auto"/>
          <w:lang w:eastAsia="en-US"/>
        </w:rPr>
        <w:t xml:space="preserve"> </w:t>
      </w:r>
    </w:p>
    <w:p w14:paraId="49A065CB" w14:textId="7652FBE1" w:rsidR="00AB52B2" w:rsidRDefault="00AB52B2" w:rsidP="00FF63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Theme="minorHAnsi" w:hAnsi="Arial" w:cs="Arial"/>
          <w:color w:val="auto"/>
          <w:lang w:eastAsia="en-US"/>
        </w:rPr>
      </w:pPr>
      <w:r>
        <w:rPr>
          <w:rFonts w:ascii="Arial" w:eastAsiaTheme="minorHAnsi" w:hAnsi="Arial" w:cs="Arial"/>
          <w:color w:val="auto"/>
          <w:lang w:eastAsia="en-US"/>
        </w:rPr>
        <w:lastRenderedPageBreak/>
        <w:t>Gwarancja minimum 3 lata</w:t>
      </w:r>
    </w:p>
    <w:p w14:paraId="3A1743CD" w14:textId="77777777" w:rsidR="00B7730C" w:rsidRPr="006A3B1C" w:rsidRDefault="00B7730C" w:rsidP="002E6D1B">
      <w:pPr>
        <w:pStyle w:val="LO-Normal"/>
        <w:numPr>
          <w:ilvl w:val="0"/>
          <w:numId w:val="1"/>
        </w:numPr>
        <w:tabs>
          <w:tab w:val="clear" w:pos="0"/>
          <w:tab w:val="num" w:pos="567"/>
        </w:tabs>
        <w:spacing w:before="120" w:after="120" w:line="360" w:lineRule="auto"/>
        <w:ind w:left="567" w:hanging="576"/>
        <w:rPr>
          <w:rFonts w:ascii="Arial" w:hAnsi="Arial" w:cs="Arial"/>
        </w:rPr>
      </w:pPr>
      <w:r w:rsidRPr="006A3B1C">
        <w:rPr>
          <w:rFonts w:ascii="Arial" w:eastAsia="Times New Roman" w:hAnsi="Arial" w:cs="Arial"/>
          <w:lang w:val="pl-PL"/>
        </w:rPr>
        <w:t>Oświadczamy, że uważamy się za związanych</w:t>
      </w:r>
      <w:r w:rsidR="00BE6108" w:rsidRPr="006A3B1C">
        <w:rPr>
          <w:rFonts w:ascii="Arial" w:eastAsia="Times New Roman" w:hAnsi="Arial" w:cs="Arial"/>
          <w:lang w:val="pl-PL"/>
        </w:rPr>
        <w:t xml:space="preserve"> niniejszą ofertą na okres do </w:t>
      </w:r>
      <w:r w:rsidR="008266F7">
        <w:rPr>
          <w:rFonts w:ascii="Arial" w:eastAsia="Times New Roman" w:hAnsi="Arial" w:cs="Arial"/>
          <w:lang w:val="pl-PL"/>
        </w:rPr>
        <w:t>30</w:t>
      </w:r>
      <w:r w:rsidR="00BE6108" w:rsidRPr="006A3B1C">
        <w:rPr>
          <w:rFonts w:ascii="Arial" w:eastAsia="Times New Roman" w:hAnsi="Arial" w:cs="Arial"/>
          <w:lang w:val="pl-PL"/>
        </w:rPr>
        <w:t xml:space="preserve"> </w:t>
      </w:r>
      <w:r w:rsidRPr="006A3B1C">
        <w:rPr>
          <w:rFonts w:ascii="Arial" w:eastAsia="Times New Roman" w:hAnsi="Arial" w:cs="Arial"/>
          <w:lang w:val="pl-PL"/>
        </w:rPr>
        <w:t>dni od terminu składania ofert.</w:t>
      </w:r>
    </w:p>
    <w:p w14:paraId="2990E737" w14:textId="77777777" w:rsidR="00B7730C" w:rsidRPr="005E69E3" w:rsidRDefault="00B7730C" w:rsidP="002E6D1B">
      <w:pPr>
        <w:pStyle w:val="LO-Normal"/>
        <w:numPr>
          <w:ilvl w:val="0"/>
          <w:numId w:val="1"/>
        </w:numPr>
        <w:tabs>
          <w:tab w:val="clear" w:pos="0"/>
          <w:tab w:val="num" w:pos="567"/>
        </w:tabs>
        <w:spacing w:before="120" w:after="120" w:line="360" w:lineRule="auto"/>
        <w:ind w:left="567" w:hanging="576"/>
        <w:rPr>
          <w:rFonts w:ascii="Arial" w:hAnsi="Arial" w:cs="Arial"/>
        </w:rPr>
      </w:pPr>
      <w:r w:rsidRPr="006A3B1C">
        <w:rPr>
          <w:rFonts w:ascii="Arial" w:eastAsia="Times New Roman" w:hAnsi="Arial" w:cs="Arial"/>
          <w:lang w:val="pl-PL"/>
        </w:rPr>
        <w:t>Oświadcza</w:t>
      </w:r>
      <w:r w:rsidR="00BE6108" w:rsidRPr="006A3B1C">
        <w:rPr>
          <w:rFonts w:ascii="Arial" w:eastAsia="Times New Roman" w:hAnsi="Arial" w:cs="Arial"/>
          <w:lang w:val="pl-PL"/>
        </w:rPr>
        <w:t xml:space="preserve">my, że stanowiący załącznik nr </w:t>
      </w:r>
      <w:r w:rsidR="008266F7">
        <w:rPr>
          <w:rFonts w:ascii="Arial" w:eastAsia="Times New Roman" w:hAnsi="Arial" w:cs="Arial"/>
          <w:lang w:val="pl-PL"/>
        </w:rPr>
        <w:t>2</w:t>
      </w:r>
      <w:r w:rsidRPr="006A3B1C">
        <w:rPr>
          <w:rFonts w:ascii="Arial" w:eastAsia="Times New Roman" w:hAnsi="Arial" w:cs="Arial"/>
          <w:lang w:val="pl-PL"/>
        </w:rPr>
        <w:t xml:space="preserve"> do zapytania ofertowego wzór umowy został przez nas zaakceptowany i zobowiązujemy się w przypadku wyboru naszej oferty do zawarcia umowy na wymienionych warunkach i w zaproponowanym przez Zamawiającego terminie.</w:t>
      </w:r>
    </w:p>
    <w:p w14:paraId="3702F75B" w14:textId="610A2D38" w:rsidR="0065412C" w:rsidRPr="0065412C" w:rsidRDefault="005E69E3" w:rsidP="002E6D1B">
      <w:pPr>
        <w:pStyle w:val="LO-Normal"/>
        <w:numPr>
          <w:ilvl w:val="0"/>
          <w:numId w:val="1"/>
        </w:numPr>
        <w:tabs>
          <w:tab w:val="clear" w:pos="0"/>
          <w:tab w:val="num" w:pos="567"/>
        </w:tabs>
        <w:spacing w:before="120" w:after="120" w:line="360" w:lineRule="auto"/>
        <w:ind w:left="567" w:hanging="576"/>
        <w:rPr>
          <w:rFonts w:ascii="Arial" w:hAnsi="Arial" w:cs="Arial"/>
        </w:rPr>
      </w:pPr>
      <w:r w:rsidRPr="005E69E3">
        <w:rPr>
          <w:rFonts w:ascii="Arial" w:hAnsi="Arial" w:cs="Arial"/>
        </w:rPr>
        <w:t xml:space="preserve">Oświadczam, że nie jestem </w:t>
      </w:r>
      <w:r w:rsidRPr="00487330">
        <w:rPr>
          <w:rFonts w:ascii="Arial" w:hAnsi="Arial" w:cs="Arial"/>
          <w:lang w:val="pl-PL"/>
        </w:rPr>
        <w:t xml:space="preserve">powiązany/a z </w:t>
      </w:r>
      <w:r w:rsidRPr="00487330">
        <w:rPr>
          <w:rFonts w:ascii="Arial" w:hAnsi="Arial" w:cs="Arial"/>
          <w:b/>
          <w:bCs/>
          <w:lang w:val="pl-PL"/>
        </w:rPr>
        <w:t>Zamawiającym</w:t>
      </w:r>
      <w:r w:rsidRPr="00487330">
        <w:rPr>
          <w:rFonts w:ascii="Arial" w:hAnsi="Arial" w:cs="Arial"/>
          <w:lang w:val="pl-PL"/>
        </w:rPr>
        <w:t xml:space="preserve"> </w:t>
      </w:r>
      <w:r w:rsidR="000630A6">
        <w:rPr>
          <w:rFonts w:ascii="Arial" w:hAnsi="Arial" w:cs="Arial"/>
          <w:b/>
          <w:bCs/>
          <w:lang w:val="pl-PL"/>
        </w:rPr>
        <w:t xml:space="preserve">Franciszkańskim Ośrodkiem Pomocy Dzieciom </w:t>
      </w:r>
      <w:r w:rsidRPr="00487330">
        <w:rPr>
          <w:rFonts w:ascii="Arial" w:hAnsi="Arial" w:cs="Arial"/>
          <w:lang w:val="pl-PL"/>
        </w:rPr>
        <w:t>osobowo lub kapitałowo</w:t>
      </w:r>
      <w:r w:rsidR="00FF399A" w:rsidRPr="00FF399A">
        <w:rPr>
          <w:rFonts w:ascii="Arial" w:hAnsi="Arial" w:cs="Arial"/>
          <w:lang w:val="pl-PL"/>
        </w:rPr>
        <w:t>.</w:t>
      </w:r>
    </w:p>
    <w:p w14:paraId="07D837C0" w14:textId="77777777" w:rsidR="005E69E3" w:rsidRPr="00FF399A" w:rsidRDefault="005E69E3" w:rsidP="002E6D1B">
      <w:pPr>
        <w:pStyle w:val="LO-Normal"/>
        <w:numPr>
          <w:ilvl w:val="0"/>
          <w:numId w:val="1"/>
        </w:numPr>
        <w:tabs>
          <w:tab w:val="clear" w:pos="0"/>
          <w:tab w:val="num" w:pos="567"/>
        </w:tabs>
        <w:spacing w:before="120" w:after="120" w:line="360" w:lineRule="auto"/>
        <w:ind w:left="567" w:hanging="576"/>
        <w:rPr>
          <w:rFonts w:ascii="Arial" w:hAnsi="Arial" w:cs="Arial"/>
          <w:lang w:val="pl-PL"/>
        </w:rPr>
      </w:pPr>
      <w:r w:rsidRPr="00FF399A">
        <w:rPr>
          <w:rFonts w:ascii="Arial" w:hAnsi="Arial" w:cs="Arial"/>
          <w:lang w:val="pl-PL"/>
        </w:rPr>
        <w:t xml:space="preserve">Oświadczam, że nie zachodzą w stosunku do mnie przesłanki wykluczenia </w:t>
      </w:r>
      <w:r w:rsidRPr="00FF399A">
        <w:rPr>
          <w:rFonts w:ascii="Arial" w:hAnsi="Arial" w:cs="Arial"/>
          <w:lang w:val="pl-PL"/>
        </w:rPr>
        <w:br/>
        <w:t>z postępowania na podstawie art. 7 ust. 1 ustawy z dnia 13 kwietnia 2022 r.  szczególnych rozwiązaniach w zakresie przeciwdziałania wspieraniu agresji na Ukrainę oraz służących ochronie bezpieczeństwa narodowego (Dz. U. z 20</w:t>
      </w:r>
      <w:r w:rsidR="00556AF6" w:rsidRPr="00FF399A">
        <w:rPr>
          <w:rFonts w:ascii="Arial" w:hAnsi="Arial" w:cs="Arial"/>
          <w:lang w:val="pl-PL"/>
        </w:rPr>
        <w:t>25</w:t>
      </w:r>
      <w:r w:rsidRPr="00FF399A">
        <w:rPr>
          <w:rFonts w:ascii="Arial" w:hAnsi="Arial" w:cs="Arial"/>
          <w:lang w:val="pl-PL"/>
        </w:rPr>
        <w:t xml:space="preserve"> r. poz. </w:t>
      </w:r>
      <w:r w:rsidR="00556AF6" w:rsidRPr="00FF399A">
        <w:rPr>
          <w:rFonts w:ascii="Arial" w:hAnsi="Arial" w:cs="Arial"/>
          <w:lang w:val="pl-PL"/>
        </w:rPr>
        <w:t>514</w:t>
      </w:r>
      <w:r w:rsidRPr="00FF399A">
        <w:rPr>
          <w:rFonts w:ascii="Arial" w:hAnsi="Arial" w:cs="Arial"/>
          <w:lang w:val="pl-PL"/>
        </w:rPr>
        <w:t>).</w:t>
      </w:r>
    </w:p>
    <w:p w14:paraId="0CDF847D" w14:textId="77777777" w:rsidR="005E69E3" w:rsidRPr="00FF399A" w:rsidRDefault="005E69E3" w:rsidP="002E6D1B">
      <w:pPr>
        <w:pStyle w:val="LO-Normal"/>
        <w:numPr>
          <w:ilvl w:val="0"/>
          <w:numId w:val="1"/>
        </w:numPr>
        <w:tabs>
          <w:tab w:val="clear" w:pos="0"/>
          <w:tab w:val="num" w:pos="567"/>
        </w:tabs>
        <w:spacing w:before="120" w:after="120" w:line="360" w:lineRule="auto"/>
        <w:ind w:left="567" w:hanging="576"/>
        <w:rPr>
          <w:rFonts w:ascii="Arial" w:hAnsi="Arial" w:cs="Arial"/>
          <w:lang w:val="pl-PL"/>
        </w:rPr>
      </w:pPr>
      <w:r w:rsidRPr="00FF399A">
        <w:rPr>
          <w:rFonts w:ascii="Arial" w:hAnsi="Arial" w:cs="Arial"/>
          <w:lang w:val="pl-PL"/>
        </w:rPr>
        <w:t xml:space="preserve">Oświadczamy, iż Wykonawca wyraża zgodę na przetwarzanie przez Zamawiającego informacji zawierających dane osobowe </w:t>
      </w:r>
      <w:r w:rsidR="00556AF6" w:rsidRPr="00FF399A">
        <w:rPr>
          <w:rFonts w:ascii="Arial" w:hAnsi="Arial" w:cs="Arial"/>
          <w:lang w:val="pl-PL"/>
        </w:rPr>
        <w:t>oraz</w:t>
      </w:r>
      <w:r w:rsidRPr="00FF399A">
        <w:rPr>
          <w:rFonts w:ascii="Arial" w:hAnsi="Arial" w:cs="Arial"/>
          <w:lang w:val="pl-PL"/>
        </w:rPr>
        <w:t xml:space="preserve"> że poinformował pisemnie i uzyskał zgodę każdej osoby, której dane osobowe są podane </w:t>
      </w:r>
      <w:r w:rsidRPr="00FF399A">
        <w:rPr>
          <w:rFonts w:ascii="Arial" w:hAnsi="Arial" w:cs="Arial"/>
          <w:lang w:val="pl-PL"/>
        </w:rPr>
        <w:br/>
        <w:t xml:space="preserve">w ofercie oraz dokumentach składanych wraz z niniejszą ofertą lub będą podane w oświadczeniach i dokumentach złożonych przez Wykonawcę </w:t>
      </w:r>
      <w:r w:rsidRPr="00FF399A">
        <w:rPr>
          <w:rFonts w:ascii="Arial" w:hAnsi="Arial" w:cs="Arial"/>
          <w:lang w:val="pl-PL"/>
        </w:rPr>
        <w:br/>
        <w:t>w niniejszym postępowaniu o udzielenie zamówienia.</w:t>
      </w:r>
    </w:p>
    <w:p w14:paraId="75EA6AAD" w14:textId="77777777" w:rsidR="005E69E3" w:rsidRPr="00FF399A" w:rsidRDefault="005E69E3" w:rsidP="002E6D1B">
      <w:pPr>
        <w:pStyle w:val="LO-Normal"/>
        <w:numPr>
          <w:ilvl w:val="0"/>
          <w:numId w:val="1"/>
        </w:numPr>
        <w:tabs>
          <w:tab w:val="clear" w:pos="0"/>
          <w:tab w:val="num" w:pos="567"/>
        </w:tabs>
        <w:spacing w:before="120" w:after="120" w:line="360" w:lineRule="auto"/>
        <w:ind w:left="567" w:hanging="576"/>
        <w:rPr>
          <w:rFonts w:ascii="Arial" w:hAnsi="Arial" w:cs="Arial"/>
          <w:lang w:val="pl-PL"/>
        </w:rPr>
      </w:pPr>
      <w:r w:rsidRPr="00FF399A">
        <w:rPr>
          <w:rFonts w:ascii="Arial" w:hAnsi="Arial" w:cs="Arial"/>
          <w:lang w:val="pl-PL"/>
        </w:rPr>
        <w:t xml:space="preserve">Oświadczamy, iż Wykonawca wypełnił </w:t>
      </w:r>
      <w:r w:rsidRPr="00FF399A">
        <w:rPr>
          <w:rFonts w:ascii="Arial" w:hAnsi="Arial" w:cs="Arial"/>
          <w:color w:val="000000"/>
          <w:lang w:val="pl-PL"/>
        </w:rPr>
        <w:t xml:space="preserve">obowiązki informacyjne przewidziane </w:t>
      </w:r>
      <w:r w:rsidRPr="00FF399A">
        <w:rPr>
          <w:rFonts w:ascii="Arial" w:hAnsi="Arial" w:cs="Arial"/>
          <w:color w:val="000000"/>
          <w:lang w:val="pl-PL"/>
        </w:rPr>
        <w:br/>
        <w:t xml:space="preserve">w art. 13 lub art. 14 </w:t>
      </w:r>
      <w:r w:rsidRPr="00FF399A">
        <w:rPr>
          <w:rFonts w:ascii="Arial" w:hAnsi="Arial" w:cs="Arial"/>
          <w:lang w:val="pl-PL"/>
        </w:rPr>
        <w:t xml:space="preserve">Rozporządzenia Parlamentu Europejskiego i Rady (UE) 2016/679 z dnia 27 kwietnia 2016 r. w sprawie ochrony osób fizycznych </w:t>
      </w:r>
      <w:r w:rsidRPr="00FF399A">
        <w:rPr>
          <w:rFonts w:ascii="Arial" w:hAnsi="Arial" w:cs="Arial"/>
          <w:lang w:val="pl-PL"/>
        </w:rPr>
        <w:br/>
        <w:t>w związku z przetwarzaniem danych osobowych i w sprawie swobodnego przepływu takich danych oraz uchylenia dyrektywy 95/46/WE (ogólne rozporządzenie o ochronie danych) (Dz. Urz. UE L 119 z 04.05.2016, str. 1),</w:t>
      </w:r>
      <w:r w:rsidRPr="00FF399A">
        <w:rPr>
          <w:rFonts w:ascii="Arial" w:hAnsi="Arial" w:cs="Arial"/>
          <w:color w:val="000000"/>
          <w:lang w:val="pl-PL"/>
        </w:rPr>
        <w:t xml:space="preserve"> wobec osób fizycznych, </w:t>
      </w:r>
      <w:r w:rsidRPr="00FF399A">
        <w:rPr>
          <w:rFonts w:ascii="Arial" w:hAnsi="Arial" w:cs="Arial"/>
          <w:lang w:val="pl-PL"/>
        </w:rPr>
        <w:t>od których dane osobowe bezpośrednio lub pośrednio pozyskał</w:t>
      </w:r>
      <w:r w:rsidRPr="00FF399A">
        <w:rPr>
          <w:rFonts w:ascii="Arial" w:hAnsi="Arial" w:cs="Arial"/>
          <w:color w:val="000000"/>
          <w:lang w:val="pl-PL"/>
        </w:rPr>
        <w:t xml:space="preserve"> w celu ubiegania się o udzielenie zamówienia publicznego </w:t>
      </w:r>
      <w:r w:rsidRPr="00FF399A">
        <w:rPr>
          <w:rFonts w:ascii="Arial" w:hAnsi="Arial" w:cs="Arial"/>
          <w:color w:val="000000"/>
          <w:lang w:val="pl-PL"/>
        </w:rPr>
        <w:br/>
        <w:t>w niniejszym postępowaniu</w:t>
      </w:r>
      <w:r w:rsidRPr="00FF399A">
        <w:rPr>
          <w:rFonts w:ascii="Arial" w:hAnsi="Arial" w:cs="Arial"/>
          <w:lang w:val="pl-PL"/>
        </w:rPr>
        <w:t>.</w:t>
      </w:r>
    </w:p>
    <w:p w14:paraId="3D0B62B0" w14:textId="77777777" w:rsidR="005E69E3" w:rsidRPr="00FF399A" w:rsidRDefault="005E69E3" w:rsidP="002E6D1B">
      <w:pPr>
        <w:pStyle w:val="LO-Normal"/>
        <w:numPr>
          <w:ilvl w:val="0"/>
          <w:numId w:val="1"/>
        </w:numPr>
        <w:tabs>
          <w:tab w:val="clear" w:pos="0"/>
          <w:tab w:val="num" w:pos="567"/>
        </w:tabs>
        <w:spacing w:before="120" w:after="120" w:line="360" w:lineRule="auto"/>
        <w:ind w:left="567" w:hanging="576"/>
        <w:rPr>
          <w:rFonts w:ascii="Arial" w:hAnsi="Arial" w:cs="Arial"/>
          <w:lang w:val="pl-PL"/>
        </w:rPr>
      </w:pPr>
      <w:r w:rsidRPr="00FF399A">
        <w:rPr>
          <w:rFonts w:ascii="Arial" w:hAnsi="Arial" w:cs="Arial"/>
          <w:b/>
          <w:lang w:val="pl-PL"/>
        </w:rPr>
        <w:t>Osoby uprawnione</w:t>
      </w:r>
      <w:r w:rsidRPr="00FF399A">
        <w:rPr>
          <w:rFonts w:ascii="Arial" w:hAnsi="Arial" w:cs="Arial"/>
          <w:lang w:val="pl-PL"/>
        </w:rPr>
        <w:t xml:space="preserve"> do reprezentowania (działania na rzecz) wykonawcy wg zapisów właściwego </w:t>
      </w:r>
      <w:r w:rsidR="00556AF6" w:rsidRPr="00FF399A">
        <w:rPr>
          <w:rFonts w:ascii="Arial" w:hAnsi="Arial" w:cs="Arial"/>
          <w:lang w:val="pl-PL"/>
        </w:rPr>
        <w:t>rejestru np.</w:t>
      </w:r>
      <w:r w:rsidRPr="00FF399A">
        <w:rPr>
          <w:rFonts w:ascii="Arial" w:hAnsi="Arial" w:cs="Arial"/>
          <w:lang w:val="pl-PL"/>
        </w:rPr>
        <w:t xml:space="preserve"> Krajowego Rejestru Sądowego lub wypisu z ewidencji działalności gospodarczej lub stosownego pełnomocnictwa, dowód osobisty.</w:t>
      </w:r>
    </w:p>
    <w:p w14:paraId="78D5CCE1" w14:textId="77777777" w:rsidR="002A5FAA" w:rsidRPr="005E69E3" w:rsidRDefault="005E69E3" w:rsidP="00FF6338">
      <w:pPr>
        <w:spacing w:before="120" w:after="120" w:line="360" w:lineRule="auto"/>
        <w:rPr>
          <w:rFonts w:ascii="Arial" w:hAnsi="Arial" w:cs="Arial"/>
          <w:b/>
          <w:bCs/>
        </w:rPr>
      </w:pPr>
      <w:r w:rsidRPr="005E69E3">
        <w:rPr>
          <w:rFonts w:ascii="Arial" w:hAnsi="Arial" w:cs="Arial"/>
          <w:b/>
          <w:bCs/>
        </w:rPr>
        <w:lastRenderedPageBreak/>
        <w:t xml:space="preserve">Ofertę wraz z załącznikami składa się w formie elektronicznej </w:t>
      </w:r>
      <w:r w:rsidRPr="005E69E3">
        <w:rPr>
          <w:rFonts w:ascii="Arial" w:hAnsi="Arial" w:cs="Arial"/>
          <w:b/>
          <w:bCs/>
        </w:rPr>
        <w:br/>
        <w:t>(z podpisem kwalifikowalnym lub profilem zaufanym lub e-dowodem).</w:t>
      </w:r>
    </w:p>
    <w:sectPr w:rsidR="002A5FAA" w:rsidRPr="005E69E3" w:rsidSect="00A112D5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3601E" w14:textId="77777777" w:rsidR="006A34B4" w:rsidRDefault="006A34B4" w:rsidP="00B7730C">
      <w:r>
        <w:separator/>
      </w:r>
    </w:p>
  </w:endnote>
  <w:endnote w:type="continuationSeparator" w:id="0">
    <w:p w14:paraId="3E25D463" w14:textId="77777777" w:rsidR="006A34B4" w:rsidRDefault="006A34B4" w:rsidP="00B7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91212077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311E65" w14:textId="77777777" w:rsidR="005E69E3" w:rsidRPr="00FF6338" w:rsidRDefault="005E69E3">
            <w:pPr>
              <w:pStyle w:val="Stopka"/>
              <w:rPr>
                <w:rFonts w:ascii="Arial" w:hAnsi="Arial" w:cs="Arial"/>
              </w:rPr>
            </w:pPr>
            <w:r w:rsidRPr="005E69E3">
              <w:rPr>
                <w:rFonts w:ascii="Arial" w:hAnsi="Arial" w:cs="Arial"/>
              </w:rPr>
              <w:t xml:space="preserve">Strona </w:t>
            </w:r>
            <w:r w:rsidR="00600147" w:rsidRPr="005E69E3">
              <w:rPr>
                <w:rFonts w:ascii="Arial" w:hAnsi="Arial" w:cs="Arial"/>
                <w:b/>
                <w:bCs/>
              </w:rPr>
              <w:fldChar w:fldCharType="begin"/>
            </w:r>
            <w:r w:rsidRPr="005E69E3">
              <w:rPr>
                <w:rFonts w:ascii="Arial" w:hAnsi="Arial" w:cs="Arial"/>
                <w:b/>
                <w:bCs/>
              </w:rPr>
              <w:instrText>PAGE</w:instrText>
            </w:r>
            <w:r w:rsidR="00600147" w:rsidRPr="005E69E3">
              <w:rPr>
                <w:rFonts w:ascii="Arial" w:hAnsi="Arial" w:cs="Arial"/>
                <w:b/>
                <w:bCs/>
              </w:rPr>
              <w:fldChar w:fldCharType="separate"/>
            </w:r>
            <w:r w:rsidR="005A6EC8">
              <w:rPr>
                <w:rFonts w:ascii="Arial" w:hAnsi="Arial" w:cs="Arial"/>
                <w:b/>
                <w:bCs/>
                <w:noProof/>
              </w:rPr>
              <w:t>5</w:t>
            </w:r>
            <w:r w:rsidR="00600147" w:rsidRPr="005E69E3">
              <w:rPr>
                <w:rFonts w:ascii="Arial" w:hAnsi="Arial" w:cs="Arial"/>
                <w:b/>
                <w:bCs/>
              </w:rPr>
              <w:fldChar w:fldCharType="end"/>
            </w:r>
            <w:r w:rsidRPr="005E69E3">
              <w:rPr>
                <w:rFonts w:ascii="Arial" w:hAnsi="Arial" w:cs="Arial"/>
              </w:rPr>
              <w:t xml:space="preserve"> z </w:t>
            </w:r>
            <w:r w:rsidR="00600147" w:rsidRPr="005E69E3">
              <w:rPr>
                <w:rFonts w:ascii="Arial" w:hAnsi="Arial" w:cs="Arial"/>
                <w:b/>
                <w:bCs/>
              </w:rPr>
              <w:fldChar w:fldCharType="begin"/>
            </w:r>
            <w:r w:rsidRPr="005E69E3">
              <w:rPr>
                <w:rFonts w:ascii="Arial" w:hAnsi="Arial" w:cs="Arial"/>
                <w:b/>
                <w:bCs/>
              </w:rPr>
              <w:instrText>NUMPAGES</w:instrText>
            </w:r>
            <w:r w:rsidR="00600147" w:rsidRPr="005E69E3">
              <w:rPr>
                <w:rFonts w:ascii="Arial" w:hAnsi="Arial" w:cs="Arial"/>
                <w:b/>
                <w:bCs/>
              </w:rPr>
              <w:fldChar w:fldCharType="separate"/>
            </w:r>
            <w:r w:rsidR="005A6EC8">
              <w:rPr>
                <w:rFonts w:ascii="Arial" w:hAnsi="Arial" w:cs="Arial"/>
                <w:b/>
                <w:bCs/>
                <w:noProof/>
              </w:rPr>
              <w:t>6</w:t>
            </w:r>
            <w:r w:rsidR="00600147" w:rsidRPr="005E69E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8283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23D2C50" w14:textId="77777777" w:rsidR="00B40E5D" w:rsidRDefault="00B40E5D">
            <w:pPr>
              <w:pStyle w:val="Stopka"/>
            </w:pPr>
            <w:r w:rsidRPr="00B40E5D">
              <w:rPr>
                <w:rFonts w:ascii="Arial" w:hAnsi="Arial" w:cs="Arial"/>
              </w:rPr>
              <w:t xml:space="preserve">Strona </w:t>
            </w:r>
            <w:r w:rsidR="00600147" w:rsidRPr="00B40E5D">
              <w:rPr>
                <w:rFonts w:ascii="Arial" w:hAnsi="Arial" w:cs="Arial"/>
                <w:b/>
                <w:bCs/>
              </w:rPr>
              <w:fldChar w:fldCharType="begin"/>
            </w:r>
            <w:r w:rsidRPr="00B40E5D">
              <w:rPr>
                <w:rFonts w:ascii="Arial" w:hAnsi="Arial" w:cs="Arial"/>
                <w:b/>
                <w:bCs/>
              </w:rPr>
              <w:instrText>PAGE</w:instrText>
            </w:r>
            <w:r w:rsidR="00600147" w:rsidRPr="00B40E5D">
              <w:rPr>
                <w:rFonts w:ascii="Arial" w:hAnsi="Arial" w:cs="Arial"/>
                <w:b/>
                <w:bCs/>
              </w:rPr>
              <w:fldChar w:fldCharType="separate"/>
            </w:r>
            <w:r w:rsidR="005A6EC8">
              <w:rPr>
                <w:rFonts w:ascii="Arial" w:hAnsi="Arial" w:cs="Arial"/>
                <w:b/>
                <w:bCs/>
                <w:noProof/>
              </w:rPr>
              <w:t>1</w:t>
            </w:r>
            <w:r w:rsidR="00600147" w:rsidRPr="00B40E5D">
              <w:rPr>
                <w:rFonts w:ascii="Arial" w:hAnsi="Arial" w:cs="Arial"/>
                <w:b/>
                <w:bCs/>
              </w:rPr>
              <w:fldChar w:fldCharType="end"/>
            </w:r>
            <w:r w:rsidRPr="00B40E5D">
              <w:rPr>
                <w:rFonts w:ascii="Arial" w:hAnsi="Arial" w:cs="Arial"/>
              </w:rPr>
              <w:t xml:space="preserve"> z </w:t>
            </w:r>
            <w:r w:rsidR="00600147" w:rsidRPr="00B40E5D">
              <w:rPr>
                <w:rFonts w:ascii="Arial" w:hAnsi="Arial" w:cs="Arial"/>
                <w:b/>
                <w:bCs/>
              </w:rPr>
              <w:fldChar w:fldCharType="begin"/>
            </w:r>
            <w:r w:rsidRPr="00B40E5D">
              <w:rPr>
                <w:rFonts w:ascii="Arial" w:hAnsi="Arial" w:cs="Arial"/>
                <w:b/>
                <w:bCs/>
              </w:rPr>
              <w:instrText>NUMPAGES</w:instrText>
            </w:r>
            <w:r w:rsidR="00600147" w:rsidRPr="00B40E5D">
              <w:rPr>
                <w:rFonts w:ascii="Arial" w:hAnsi="Arial" w:cs="Arial"/>
                <w:b/>
                <w:bCs/>
              </w:rPr>
              <w:fldChar w:fldCharType="separate"/>
            </w:r>
            <w:r w:rsidR="005A6EC8">
              <w:rPr>
                <w:rFonts w:ascii="Arial" w:hAnsi="Arial" w:cs="Arial"/>
                <w:b/>
                <w:bCs/>
                <w:noProof/>
              </w:rPr>
              <w:t>1</w:t>
            </w:r>
            <w:r w:rsidR="00600147" w:rsidRPr="00B40E5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5AED3" w14:textId="77777777" w:rsidR="006A34B4" w:rsidRDefault="006A34B4" w:rsidP="00B7730C">
      <w:r>
        <w:separator/>
      </w:r>
    </w:p>
  </w:footnote>
  <w:footnote w:type="continuationSeparator" w:id="0">
    <w:p w14:paraId="624CDEFC" w14:textId="77777777" w:rsidR="006A34B4" w:rsidRDefault="006A34B4" w:rsidP="00B77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CA7D" w14:textId="77777777" w:rsidR="00A112D5" w:rsidRDefault="00A112D5">
    <w:pPr>
      <w:pStyle w:val="Nagwek"/>
    </w:pPr>
    <w:r>
      <w:rPr>
        <w:noProof/>
        <w:lang w:eastAsia="pl-PL"/>
      </w:rPr>
      <w:drawing>
        <wp:inline distT="0" distB="0" distL="0" distR="0" wp14:anchorId="294DAA9E" wp14:editId="23973D07">
          <wp:extent cx="5759450" cy="756035"/>
          <wp:effectExtent l="0" t="0" r="0" b="0"/>
          <wp:docPr id="1090552518" name="Obraz 2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552518" name="Obraz 2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6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F9A4C3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19" w:hanging="360"/>
      </w:pPr>
      <w:rPr>
        <w:rFonts w:cs="Times New Roman"/>
        <w:sz w:val="24"/>
        <w:szCs w:val="3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A805BF2"/>
    <w:multiLevelType w:val="hybridMultilevel"/>
    <w:tmpl w:val="B9A8D230"/>
    <w:lvl w:ilvl="0" w:tplc="FD207DBA">
      <w:start w:val="1"/>
      <w:numFmt w:val="decimal"/>
      <w:lvlText w:val="%1."/>
      <w:lvlJc w:val="left"/>
      <w:pPr>
        <w:ind w:left="1782" w:hanging="360"/>
      </w:pPr>
      <w:rPr>
        <w:b w:val="0"/>
        <w:color w:val="auto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" w15:restartNumberingAfterBreak="0">
    <w:nsid w:val="1C163012"/>
    <w:multiLevelType w:val="hybridMultilevel"/>
    <w:tmpl w:val="7CA06982"/>
    <w:lvl w:ilvl="0" w:tplc="2A9CF108">
      <w:start w:val="1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17245A3"/>
    <w:multiLevelType w:val="hybridMultilevel"/>
    <w:tmpl w:val="C9FE9F90"/>
    <w:lvl w:ilvl="0" w:tplc="2A9CF108">
      <w:start w:val="1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1A619F2"/>
    <w:multiLevelType w:val="hybridMultilevel"/>
    <w:tmpl w:val="EC74B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22DEB"/>
    <w:multiLevelType w:val="hybridMultilevel"/>
    <w:tmpl w:val="74149DA2"/>
    <w:lvl w:ilvl="0" w:tplc="3DEA988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274C1"/>
    <w:multiLevelType w:val="hybridMultilevel"/>
    <w:tmpl w:val="62863A06"/>
    <w:lvl w:ilvl="0" w:tplc="2A9CF108">
      <w:start w:val="1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83A1A22"/>
    <w:multiLevelType w:val="hybridMultilevel"/>
    <w:tmpl w:val="E476058E"/>
    <w:lvl w:ilvl="0" w:tplc="2A9CF108">
      <w:start w:val="1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6DD3183"/>
    <w:multiLevelType w:val="hybridMultilevel"/>
    <w:tmpl w:val="DA5A4F7C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D4D20BB"/>
    <w:multiLevelType w:val="hybridMultilevel"/>
    <w:tmpl w:val="673CC3A0"/>
    <w:lvl w:ilvl="0" w:tplc="47DC461C">
      <w:start w:val="1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13809953">
    <w:abstractNumId w:val="0"/>
  </w:num>
  <w:num w:numId="2" w16cid:durableId="1121921876">
    <w:abstractNumId w:val="1"/>
  </w:num>
  <w:num w:numId="3" w16cid:durableId="796802999">
    <w:abstractNumId w:val="4"/>
  </w:num>
  <w:num w:numId="4" w16cid:durableId="271405969">
    <w:abstractNumId w:val="5"/>
  </w:num>
  <w:num w:numId="5" w16cid:durableId="788401818">
    <w:abstractNumId w:val="9"/>
  </w:num>
  <w:num w:numId="6" w16cid:durableId="1712723577">
    <w:abstractNumId w:val="3"/>
  </w:num>
  <w:num w:numId="7" w16cid:durableId="1814445037">
    <w:abstractNumId w:val="6"/>
  </w:num>
  <w:num w:numId="8" w16cid:durableId="1073546661">
    <w:abstractNumId w:val="2"/>
  </w:num>
  <w:num w:numId="9" w16cid:durableId="80419402">
    <w:abstractNumId w:val="7"/>
  </w:num>
  <w:num w:numId="10" w16cid:durableId="8395381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30C"/>
    <w:rsid w:val="00002B64"/>
    <w:rsid w:val="00037FD7"/>
    <w:rsid w:val="00055919"/>
    <w:rsid w:val="000630A6"/>
    <w:rsid w:val="00082C44"/>
    <w:rsid w:val="00095184"/>
    <w:rsid w:val="00095908"/>
    <w:rsid w:val="000C29CF"/>
    <w:rsid w:val="000D0A14"/>
    <w:rsid w:val="0016498A"/>
    <w:rsid w:val="001933CD"/>
    <w:rsid w:val="001A678C"/>
    <w:rsid w:val="001B0E49"/>
    <w:rsid w:val="001D2FBB"/>
    <w:rsid w:val="001E56DC"/>
    <w:rsid w:val="001F51FD"/>
    <w:rsid w:val="00230357"/>
    <w:rsid w:val="002473A3"/>
    <w:rsid w:val="00262A8E"/>
    <w:rsid w:val="002715A3"/>
    <w:rsid w:val="0027397C"/>
    <w:rsid w:val="00274A86"/>
    <w:rsid w:val="00276FE8"/>
    <w:rsid w:val="002818AF"/>
    <w:rsid w:val="00292771"/>
    <w:rsid w:val="002A5D56"/>
    <w:rsid w:val="002A5FAA"/>
    <w:rsid w:val="002B058A"/>
    <w:rsid w:val="002C3462"/>
    <w:rsid w:val="002D7406"/>
    <w:rsid w:val="002E6D1B"/>
    <w:rsid w:val="00335C7D"/>
    <w:rsid w:val="003411F3"/>
    <w:rsid w:val="003A1A88"/>
    <w:rsid w:val="003E4561"/>
    <w:rsid w:val="003F7744"/>
    <w:rsid w:val="00401B48"/>
    <w:rsid w:val="00401FA8"/>
    <w:rsid w:val="00403945"/>
    <w:rsid w:val="0041732B"/>
    <w:rsid w:val="004373D2"/>
    <w:rsid w:val="00465A40"/>
    <w:rsid w:val="00484113"/>
    <w:rsid w:val="00487330"/>
    <w:rsid w:val="004A3387"/>
    <w:rsid w:val="004A76D4"/>
    <w:rsid w:val="004A7F14"/>
    <w:rsid w:val="004B6074"/>
    <w:rsid w:val="004D2CE8"/>
    <w:rsid w:val="005167CA"/>
    <w:rsid w:val="00520167"/>
    <w:rsid w:val="00523730"/>
    <w:rsid w:val="00537A42"/>
    <w:rsid w:val="00553A8B"/>
    <w:rsid w:val="00556AF6"/>
    <w:rsid w:val="005709F4"/>
    <w:rsid w:val="005A30D7"/>
    <w:rsid w:val="005A6EC8"/>
    <w:rsid w:val="005B4EB9"/>
    <w:rsid w:val="005B5864"/>
    <w:rsid w:val="005C7C50"/>
    <w:rsid w:val="005D05F7"/>
    <w:rsid w:val="005E69E3"/>
    <w:rsid w:val="00600147"/>
    <w:rsid w:val="00620B88"/>
    <w:rsid w:val="00625711"/>
    <w:rsid w:val="00653CFB"/>
    <w:rsid w:val="0065412C"/>
    <w:rsid w:val="006669ED"/>
    <w:rsid w:val="006741C3"/>
    <w:rsid w:val="00674400"/>
    <w:rsid w:val="00681F61"/>
    <w:rsid w:val="00692C5A"/>
    <w:rsid w:val="00696788"/>
    <w:rsid w:val="006A34B4"/>
    <w:rsid w:val="006A3B1C"/>
    <w:rsid w:val="00725DFD"/>
    <w:rsid w:val="00727B31"/>
    <w:rsid w:val="00730EE4"/>
    <w:rsid w:val="007A4624"/>
    <w:rsid w:val="007C2498"/>
    <w:rsid w:val="007C53E4"/>
    <w:rsid w:val="007F12EF"/>
    <w:rsid w:val="008013AA"/>
    <w:rsid w:val="008266F7"/>
    <w:rsid w:val="00860850"/>
    <w:rsid w:val="00873BE2"/>
    <w:rsid w:val="00881EF4"/>
    <w:rsid w:val="008A2F32"/>
    <w:rsid w:val="008A53BC"/>
    <w:rsid w:val="008B336A"/>
    <w:rsid w:val="008C5402"/>
    <w:rsid w:val="008E30A0"/>
    <w:rsid w:val="008F4E17"/>
    <w:rsid w:val="008F669F"/>
    <w:rsid w:val="00923B07"/>
    <w:rsid w:val="00936D06"/>
    <w:rsid w:val="009460C7"/>
    <w:rsid w:val="00953110"/>
    <w:rsid w:val="009640D5"/>
    <w:rsid w:val="009A2100"/>
    <w:rsid w:val="009C1D3C"/>
    <w:rsid w:val="009D20AF"/>
    <w:rsid w:val="009E7C5B"/>
    <w:rsid w:val="00A112D5"/>
    <w:rsid w:val="00A34386"/>
    <w:rsid w:val="00A372D2"/>
    <w:rsid w:val="00A50FE1"/>
    <w:rsid w:val="00A53B21"/>
    <w:rsid w:val="00A62936"/>
    <w:rsid w:val="00A64EEC"/>
    <w:rsid w:val="00A735A7"/>
    <w:rsid w:val="00AB1A7E"/>
    <w:rsid w:val="00AB52B2"/>
    <w:rsid w:val="00AB79DA"/>
    <w:rsid w:val="00AC3C89"/>
    <w:rsid w:val="00AC6445"/>
    <w:rsid w:val="00B10DE2"/>
    <w:rsid w:val="00B1749D"/>
    <w:rsid w:val="00B363DE"/>
    <w:rsid w:val="00B40E5D"/>
    <w:rsid w:val="00B41DB5"/>
    <w:rsid w:val="00B7730C"/>
    <w:rsid w:val="00B77707"/>
    <w:rsid w:val="00B81E31"/>
    <w:rsid w:val="00BA2D77"/>
    <w:rsid w:val="00BA7D93"/>
    <w:rsid w:val="00BB5B62"/>
    <w:rsid w:val="00BC1BD3"/>
    <w:rsid w:val="00BE6108"/>
    <w:rsid w:val="00C74034"/>
    <w:rsid w:val="00C81953"/>
    <w:rsid w:val="00C959EA"/>
    <w:rsid w:val="00CF2584"/>
    <w:rsid w:val="00CF2EE7"/>
    <w:rsid w:val="00CF51A5"/>
    <w:rsid w:val="00D650C4"/>
    <w:rsid w:val="00DD6209"/>
    <w:rsid w:val="00DE0915"/>
    <w:rsid w:val="00E13C63"/>
    <w:rsid w:val="00E344F3"/>
    <w:rsid w:val="00E40566"/>
    <w:rsid w:val="00E441BF"/>
    <w:rsid w:val="00E4489B"/>
    <w:rsid w:val="00E75CD5"/>
    <w:rsid w:val="00ED0224"/>
    <w:rsid w:val="00ED75BD"/>
    <w:rsid w:val="00F039E6"/>
    <w:rsid w:val="00F201BB"/>
    <w:rsid w:val="00F2083B"/>
    <w:rsid w:val="00F522FB"/>
    <w:rsid w:val="00F67A9A"/>
    <w:rsid w:val="00F73887"/>
    <w:rsid w:val="00FA28FD"/>
    <w:rsid w:val="00FA6BD7"/>
    <w:rsid w:val="00FB1D72"/>
    <w:rsid w:val="00FB5AD0"/>
    <w:rsid w:val="00FD7447"/>
    <w:rsid w:val="00FE1280"/>
    <w:rsid w:val="00FF399A"/>
    <w:rsid w:val="00FF6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CAA98"/>
  <w15:docId w15:val="{ADB045DD-9C79-43EF-B864-27B088CB1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30C"/>
    <w:pPr>
      <w:widowControl w:val="0"/>
      <w:suppressAutoHyphens/>
      <w:spacing w:after="0" w:line="240" w:lineRule="auto"/>
    </w:pPr>
    <w:rPr>
      <w:rFonts w:ascii="Courier New" w:eastAsia="Courier New" w:hAnsi="Courier New" w:cs="Times New Roman"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B7730C"/>
    <w:rPr>
      <w:vertAlign w:val="superscript"/>
    </w:rPr>
  </w:style>
  <w:style w:type="character" w:customStyle="1" w:styleId="FootnoteCharacters">
    <w:name w:val="Footnote Characters"/>
    <w:rsid w:val="00B7730C"/>
    <w:rPr>
      <w:vertAlign w:val="superscript"/>
    </w:rPr>
  </w:style>
  <w:style w:type="character" w:customStyle="1" w:styleId="Znakiprzypiswdolnych">
    <w:name w:val="Znaki przypisów dolnych"/>
    <w:rsid w:val="00B7730C"/>
  </w:style>
  <w:style w:type="paragraph" w:customStyle="1" w:styleId="LO-Normal">
    <w:name w:val="LO-Normal"/>
    <w:basedOn w:val="Normalny"/>
    <w:rsid w:val="00B7730C"/>
    <w:rPr>
      <w:lang w:val="en-US"/>
    </w:rPr>
  </w:style>
  <w:style w:type="paragraph" w:customStyle="1" w:styleId="Akapitzlist1">
    <w:name w:val="Akapit z listą1"/>
    <w:basedOn w:val="Normalny"/>
    <w:rsid w:val="00B7730C"/>
    <w:pPr>
      <w:ind w:left="708"/>
    </w:pPr>
  </w:style>
  <w:style w:type="paragraph" w:styleId="Tekstprzypisudolnego">
    <w:name w:val="footnote text"/>
    <w:basedOn w:val="Normalny"/>
    <w:link w:val="TekstprzypisudolnegoZnak"/>
    <w:rsid w:val="00B7730C"/>
  </w:style>
  <w:style w:type="character" w:customStyle="1" w:styleId="TekstprzypisudolnegoZnak">
    <w:name w:val="Tekst przypisu dolnego Znak"/>
    <w:basedOn w:val="Domylnaczcionkaakapitu"/>
    <w:link w:val="Tekstprzypisudolnego"/>
    <w:rsid w:val="00B7730C"/>
    <w:rPr>
      <w:rFonts w:ascii="Courier New" w:eastAsia="Courier New" w:hAnsi="Courier New" w:cs="Times New Roman"/>
      <w:color w:val="00000A"/>
      <w:sz w:val="24"/>
      <w:szCs w:val="24"/>
      <w:lang w:eastAsia="zh-CN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B7730C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63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3DE"/>
    <w:rPr>
      <w:rFonts w:ascii="Tahoma" w:eastAsia="Courier New" w:hAnsi="Tahoma" w:cs="Tahoma"/>
      <w:color w:val="00000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B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9DA"/>
    <w:rPr>
      <w:rFonts w:ascii="Courier New" w:eastAsia="Courier New" w:hAnsi="Courier New" w:cs="Times New Roman"/>
      <w:color w:val="00000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B7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9DA"/>
    <w:rPr>
      <w:rFonts w:ascii="Courier New" w:eastAsia="Courier New" w:hAnsi="Courier New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48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48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489B"/>
    <w:rPr>
      <w:rFonts w:ascii="Courier New" w:eastAsia="Courier New" w:hAnsi="Courier New" w:cs="Times New Roman"/>
      <w:color w:val="00000A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8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89B"/>
    <w:rPr>
      <w:rFonts w:ascii="Courier New" w:eastAsia="Courier New" w:hAnsi="Courier New" w:cs="Times New Roman"/>
      <w:b/>
      <w:bCs/>
      <w:color w:val="00000A"/>
      <w:sz w:val="20"/>
      <w:szCs w:val="20"/>
      <w:lang w:eastAsia="zh-CN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locked/>
    <w:rsid w:val="00B41DB5"/>
    <w:rPr>
      <w:rFonts w:ascii="Courier New" w:eastAsia="Courier New" w:hAnsi="Courier New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8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9C31-B1C9-4464-9029-14D1E123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989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Barbara Rokosz</cp:lastModifiedBy>
  <cp:revision>6</cp:revision>
  <cp:lastPrinted>2024-11-21T11:03:00Z</cp:lastPrinted>
  <dcterms:created xsi:type="dcterms:W3CDTF">2026-03-25T11:48:00Z</dcterms:created>
  <dcterms:modified xsi:type="dcterms:W3CDTF">2026-03-25T12:08:00Z</dcterms:modified>
</cp:coreProperties>
</file>